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附件 </w:t>
      </w:r>
    </w:p>
    <w:p>
      <w:pPr>
        <w:spacing w:line="400" w:lineRule="atLeast"/>
        <w:jc w:val="center"/>
        <w:rPr>
          <w:rFonts w:ascii="仿宋" w:hAnsi="仿宋" w:eastAsia="仿宋" w:cs="Times New Roman"/>
          <w:b/>
          <w:sz w:val="30"/>
          <w:szCs w:val="30"/>
        </w:rPr>
      </w:pPr>
      <w:r>
        <w:rPr>
          <w:rFonts w:ascii="仿宋" w:hAnsi="仿宋" w:eastAsia="仿宋" w:cs="Times New Roman"/>
          <w:b/>
          <w:sz w:val="30"/>
          <w:szCs w:val="30"/>
        </w:rPr>
        <w:t>会议安排</w:t>
      </w:r>
    </w:p>
    <w:p>
      <w:pPr>
        <w:jc w:val="both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一、</w:t>
      </w:r>
      <w:r>
        <w:rPr>
          <w:rFonts w:ascii="仿宋" w:hAnsi="仿宋" w:eastAsia="仿宋" w:cs="Times New Roman"/>
          <w:b/>
          <w:sz w:val="30"/>
          <w:szCs w:val="30"/>
        </w:rPr>
        <w:t>组织机构</w:t>
      </w:r>
    </w:p>
    <w:p>
      <w:pPr>
        <w:ind w:firstLine="600" w:firstLineChars="200"/>
        <w:jc w:val="both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指导单位：教育部教育管理信息中心</w:t>
      </w:r>
    </w:p>
    <w:p>
      <w:pPr>
        <w:ind w:firstLine="2100" w:firstLineChars="700"/>
        <w:jc w:val="both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中国教育发展战略学会</w:t>
      </w:r>
    </w:p>
    <w:p>
      <w:pPr>
        <w:ind w:firstLine="600" w:firstLineChars="200"/>
        <w:jc w:val="both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主办单位：中国教育发展战略学会教育信息化专业委员会</w:t>
      </w:r>
    </w:p>
    <w:p>
      <w:pPr>
        <w:ind w:firstLine="600" w:firstLineChars="200"/>
        <w:jc w:val="both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协办单位：中国教育出版网</w:t>
      </w:r>
    </w:p>
    <w:p>
      <w:pPr>
        <w:ind w:firstLine="600" w:firstLineChars="200"/>
        <w:jc w:val="both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承办单位：周口市文昌中学</w:t>
      </w:r>
    </w:p>
    <w:p>
      <w:pPr>
        <w:ind w:firstLine="600" w:firstLineChars="200"/>
        <w:jc w:val="both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支持单位：中国教育信息化杂志社、河南电视台、河南教育时报、大豫网</w:t>
      </w:r>
    </w:p>
    <w:p>
      <w:pPr>
        <w:jc w:val="both"/>
        <w:rPr>
          <w:rFonts w:ascii="仿宋" w:hAnsi="仿宋" w:eastAsia="仿宋" w:cs="Times New Roman"/>
          <w:b/>
          <w:sz w:val="30"/>
          <w:szCs w:val="30"/>
        </w:rPr>
      </w:pPr>
      <w:r>
        <w:rPr>
          <w:rFonts w:ascii="仿宋" w:hAnsi="仿宋" w:eastAsia="仿宋" w:cs="Times New Roman"/>
          <w:b/>
          <w:sz w:val="30"/>
          <w:szCs w:val="30"/>
        </w:rPr>
        <w:t>二、活动安排</w:t>
      </w:r>
    </w:p>
    <w:p>
      <w:pPr>
        <w:ind w:firstLine="441" w:firstLineChars="147"/>
        <w:jc w:val="both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 xml:space="preserve">1．会议内容 </w:t>
      </w:r>
    </w:p>
    <w:p>
      <w:pPr>
        <w:ind w:firstLine="900" w:firstLineChars="300"/>
        <w:jc w:val="both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1）教育信息化2.0时代智慧学习环境构建</w:t>
      </w:r>
    </w:p>
    <w:p>
      <w:pPr>
        <w:ind w:firstLine="900" w:firstLineChars="300"/>
        <w:jc w:val="both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2）大数据背景下个性化精准教学</w:t>
      </w:r>
    </w:p>
    <w:p>
      <w:pPr>
        <w:ind w:firstLine="900" w:firstLineChars="300"/>
        <w:jc w:val="both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3）基于平板电脑的智慧学习方式变革</w:t>
      </w:r>
    </w:p>
    <w:p>
      <w:pPr>
        <w:ind w:firstLine="900" w:firstLineChars="300"/>
        <w:jc w:val="both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4）智慧学习条件下的教学评价与管理</w:t>
      </w:r>
    </w:p>
    <w:p>
      <w:pPr>
        <w:ind w:firstLine="900" w:firstLineChars="300"/>
        <w:jc w:val="both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5）微课与翻转课堂创新应用推进典型区域案例分享</w:t>
      </w:r>
    </w:p>
    <w:p>
      <w:pPr>
        <w:ind w:firstLine="441" w:firstLineChars="147"/>
        <w:jc w:val="both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2．活动形式</w:t>
      </w:r>
    </w:p>
    <w:p>
      <w:pPr>
        <w:ind w:firstLine="900" w:firstLineChars="300"/>
        <w:jc w:val="both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研讨交流+典型案例分享+专题成果展示</w:t>
      </w:r>
    </w:p>
    <w:p>
      <w:pPr>
        <w:ind w:firstLine="441" w:firstLineChars="147"/>
        <w:jc w:val="both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3．时间安排</w:t>
      </w:r>
    </w:p>
    <w:p>
      <w:pPr>
        <w:ind w:firstLine="900" w:firstLineChars="300"/>
        <w:jc w:val="both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5</w:t>
      </w:r>
      <w:r>
        <w:rPr>
          <w:rFonts w:ascii="仿宋" w:hAnsi="仿宋" w:eastAsia="仿宋" w:cs="Times New Roman"/>
          <w:sz w:val="30"/>
          <w:szCs w:val="30"/>
        </w:rPr>
        <w:t>月</w:t>
      </w:r>
      <w:r>
        <w:rPr>
          <w:rFonts w:hint="eastAsia" w:ascii="仿宋" w:hAnsi="仿宋" w:eastAsia="仿宋" w:cs="Times New Roman"/>
          <w:sz w:val="30"/>
          <w:szCs w:val="30"/>
        </w:rPr>
        <w:t>18</w:t>
      </w:r>
      <w:r>
        <w:rPr>
          <w:rFonts w:ascii="仿宋" w:hAnsi="仿宋" w:eastAsia="仿宋" w:cs="Times New Roman"/>
          <w:sz w:val="30"/>
          <w:szCs w:val="30"/>
        </w:rPr>
        <w:t>日  报到</w:t>
      </w:r>
      <w:r>
        <w:rPr>
          <w:rFonts w:hint="eastAsia" w:ascii="仿宋" w:hAnsi="仿宋" w:eastAsia="仿宋" w:cs="Times New Roman"/>
          <w:sz w:val="30"/>
          <w:szCs w:val="30"/>
        </w:rPr>
        <w:t>（9:00-18:00）</w:t>
      </w:r>
    </w:p>
    <w:p>
      <w:pPr>
        <w:ind w:firstLine="900" w:firstLineChars="300"/>
        <w:jc w:val="both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5</w:t>
      </w:r>
      <w:r>
        <w:rPr>
          <w:rFonts w:ascii="仿宋" w:hAnsi="仿宋" w:eastAsia="仿宋" w:cs="Times New Roman"/>
          <w:sz w:val="30"/>
          <w:szCs w:val="30"/>
        </w:rPr>
        <w:t>月</w:t>
      </w:r>
      <w:r>
        <w:rPr>
          <w:rFonts w:hint="eastAsia" w:ascii="仿宋" w:hAnsi="仿宋" w:eastAsia="仿宋" w:cs="Times New Roman"/>
          <w:sz w:val="30"/>
          <w:szCs w:val="30"/>
        </w:rPr>
        <w:t>19</w:t>
      </w:r>
      <w:r>
        <w:rPr>
          <w:rFonts w:ascii="仿宋" w:hAnsi="仿宋" w:eastAsia="仿宋" w:cs="Times New Roman"/>
          <w:sz w:val="30"/>
          <w:szCs w:val="30"/>
        </w:rPr>
        <w:t xml:space="preserve">日  </w:t>
      </w:r>
      <w:r>
        <w:rPr>
          <w:rFonts w:hint="eastAsia" w:ascii="仿宋" w:hAnsi="仿宋" w:eastAsia="仿宋" w:cs="Times New Roman"/>
          <w:sz w:val="30"/>
          <w:szCs w:val="30"/>
        </w:rPr>
        <w:t xml:space="preserve">上午 </w:t>
      </w:r>
      <w:r>
        <w:rPr>
          <w:rFonts w:ascii="仿宋" w:hAnsi="仿宋" w:eastAsia="仿宋" w:cs="Times New Roman"/>
          <w:sz w:val="30"/>
          <w:szCs w:val="30"/>
        </w:rPr>
        <w:t>主题研讨+专家报告</w:t>
      </w:r>
    </w:p>
    <w:p>
      <w:pPr>
        <w:ind w:firstLine="2100" w:firstLineChars="700"/>
        <w:jc w:val="both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 xml:space="preserve">  </w:t>
      </w:r>
      <w:r>
        <w:rPr>
          <w:rFonts w:hint="eastAsia" w:ascii="仿宋" w:hAnsi="仿宋" w:eastAsia="仿宋" w:cs="Times New Roman"/>
          <w:sz w:val="30"/>
          <w:szCs w:val="30"/>
        </w:rPr>
        <w:t xml:space="preserve">下午 </w:t>
      </w:r>
      <w:r>
        <w:rPr>
          <w:rFonts w:ascii="仿宋" w:hAnsi="仿宋" w:eastAsia="仿宋" w:cs="Times New Roman"/>
          <w:sz w:val="30"/>
          <w:szCs w:val="30"/>
        </w:rPr>
        <w:t>区域典型案例分享</w:t>
      </w:r>
    </w:p>
    <w:p>
      <w:pPr>
        <w:numPr>
          <w:ilvl w:val="0"/>
          <w:numId w:val="1"/>
        </w:numPr>
        <w:ind w:firstLine="480"/>
        <w:jc w:val="both"/>
        <w:rPr>
          <w:rFonts w:hint="eastAsia"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 xml:space="preserve">会议地点 </w:t>
      </w:r>
      <w:r>
        <w:rPr>
          <w:rFonts w:ascii="仿宋" w:hAnsi="仿宋" w:eastAsia="仿宋" w:cs="Times New Roman"/>
          <w:b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>周口市文昌中学（</w:t>
      </w:r>
      <w:r>
        <w:rPr>
          <w:rFonts w:ascii="仿宋" w:hAnsi="仿宋" w:eastAsia="仿宋" w:cs="Times New Roman"/>
          <w:sz w:val="30"/>
          <w:szCs w:val="30"/>
        </w:rPr>
        <w:t>周口市东新区文昌大道与大成路交叉口向北300米</w:t>
      </w:r>
      <w:r>
        <w:rPr>
          <w:rFonts w:hint="eastAsia" w:ascii="仿宋" w:hAnsi="仿宋" w:eastAsia="仿宋" w:cs="Times New Roman"/>
          <w:sz w:val="30"/>
          <w:szCs w:val="30"/>
        </w:rPr>
        <w:t>）</w:t>
      </w:r>
    </w:p>
    <w:p>
      <w:pPr>
        <w:numPr>
          <w:ilvl w:val="0"/>
          <w:numId w:val="1"/>
        </w:numPr>
        <w:ind w:firstLine="480"/>
        <w:jc w:val="both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参会费用</w:t>
      </w:r>
      <w:r>
        <w:rPr>
          <w:rFonts w:ascii="仿宋" w:hAnsi="仿宋" w:eastAsia="仿宋" w:cs="Times New Roman"/>
          <w:b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>不收取会务费，</w:t>
      </w:r>
      <w:r>
        <w:rPr>
          <w:rFonts w:hint="eastAsia" w:ascii="仿宋" w:hAnsi="仿宋" w:eastAsia="仿宋" w:cs="Times New Roman"/>
          <w:sz w:val="30"/>
          <w:szCs w:val="30"/>
        </w:rPr>
        <w:t>本次会议</w:t>
      </w:r>
      <w:r>
        <w:rPr>
          <w:rFonts w:ascii="仿宋" w:hAnsi="仿宋" w:eastAsia="仿宋" w:cs="Times New Roman"/>
          <w:sz w:val="30"/>
          <w:szCs w:val="30"/>
        </w:rPr>
        <w:t>食宿统一安排</w:t>
      </w:r>
      <w:r>
        <w:rPr>
          <w:rFonts w:hint="eastAsia" w:ascii="仿宋" w:hAnsi="仿宋" w:eastAsia="仿宋" w:cs="Times New Roman"/>
          <w:sz w:val="30"/>
          <w:szCs w:val="30"/>
        </w:rPr>
        <w:t>,费用自理</w:t>
      </w:r>
      <w:r>
        <w:rPr>
          <w:rFonts w:ascii="仿宋" w:hAnsi="仿宋" w:eastAsia="仿宋" w:cs="Times New Roman"/>
          <w:sz w:val="30"/>
          <w:szCs w:val="30"/>
        </w:rPr>
        <w:t>。</w:t>
      </w:r>
    </w:p>
    <w:p>
      <w:pPr>
        <w:jc w:val="both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三、联系方式</w:t>
      </w:r>
    </w:p>
    <w:p>
      <w:pPr>
        <w:ind w:firstLine="465"/>
        <w:jc w:val="both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郭志宏  15839449545  （0394）8567669  467774522@qq.com</w:t>
      </w:r>
    </w:p>
    <w:p>
      <w:pPr>
        <w:ind w:firstLine="465"/>
        <w:jc w:val="both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沈  佳  15239489058</w:t>
      </w:r>
    </w:p>
    <w:p>
      <w:pPr>
        <w:ind w:firstLine="465"/>
        <w:jc w:val="both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罗志刚  13581588386  （010）66096526</w:t>
      </w:r>
    </w:p>
    <w:p>
      <w:pPr>
        <w:spacing w:line="360" w:lineRule="auto"/>
        <w:rPr>
          <w:rFonts w:ascii="仿宋_GB2312" w:eastAsia="仿宋_GB2312"/>
        </w:rPr>
      </w:pPr>
    </w:p>
    <w:p>
      <w:pPr>
        <w:spacing w:line="360" w:lineRule="auto"/>
        <w:rPr>
          <w:rFonts w:ascii="仿宋_GB2312" w:eastAsia="仿宋_GB2312"/>
        </w:rPr>
      </w:pPr>
    </w:p>
    <w:p>
      <w:pPr>
        <w:spacing w:line="360" w:lineRule="auto"/>
        <w:rPr>
          <w:rFonts w:ascii="仿宋_GB2312" w:eastAsia="仿宋_GB2312"/>
        </w:rPr>
      </w:pPr>
    </w:p>
    <w:p>
      <w:pPr>
        <w:spacing w:line="360" w:lineRule="auto"/>
        <w:rPr>
          <w:rFonts w:ascii="仿宋_GB2312" w:eastAsia="仿宋_GB2312"/>
        </w:rPr>
      </w:pPr>
    </w:p>
    <w:p>
      <w:pPr>
        <w:spacing w:line="360" w:lineRule="auto"/>
        <w:rPr>
          <w:rFonts w:ascii="仿宋_GB2312" w:eastAsia="仿宋_GB2312"/>
        </w:rPr>
      </w:pPr>
    </w:p>
    <w:p>
      <w:pPr>
        <w:spacing w:line="360" w:lineRule="auto"/>
        <w:rPr>
          <w:rFonts w:ascii="仿宋_GB2312" w:eastAsia="仿宋_GB2312"/>
        </w:rPr>
      </w:pPr>
    </w:p>
    <w:p>
      <w:pPr>
        <w:spacing w:line="360" w:lineRule="auto"/>
        <w:rPr>
          <w:rFonts w:ascii="仿宋_GB2312" w:eastAsia="仿宋_GB2312"/>
        </w:rPr>
      </w:pPr>
    </w:p>
    <w:p>
      <w:pPr>
        <w:spacing w:line="360" w:lineRule="auto"/>
        <w:rPr>
          <w:rFonts w:ascii="仿宋_GB2312" w:eastAsia="仿宋_GB2312"/>
        </w:rPr>
      </w:pPr>
    </w:p>
    <w:p>
      <w:pPr>
        <w:spacing w:line="360" w:lineRule="auto"/>
        <w:rPr>
          <w:rFonts w:ascii="仿宋_GB2312" w:eastAsia="仿宋_GB2312"/>
        </w:rPr>
      </w:pPr>
    </w:p>
    <w:p>
      <w:pPr>
        <w:spacing w:line="360" w:lineRule="auto"/>
        <w:rPr>
          <w:rFonts w:ascii="仿宋_GB2312" w:eastAsia="仿宋_GB2312"/>
        </w:rPr>
      </w:pPr>
    </w:p>
    <w:p>
      <w:pPr>
        <w:spacing w:line="360" w:lineRule="auto"/>
        <w:rPr>
          <w:rFonts w:ascii="仿宋_GB2312" w:eastAsia="仿宋_GB2312"/>
        </w:rPr>
      </w:pPr>
    </w:p>
    <w:p>
      <w:pPr>
        <w:spacing w:line="360" w:lineRule="auto"/>
        <w:rPr>
          <w:rFonts w:ascii="仿宋_GB2312" w:eastAsia="仿宋_GB2312"/>
        </w:rPr>
      </w:pPr>
    </w:p>
    <w:p>
      <w:pPr>
        <w:spacing w:line="360" w:lineRule="auto"/>
        <w:rPr>
          <w:rFonts w:ascii="仿宋_GB2312" w:eastAsia="仿宋_GB2312"/>
        </w:rPr>
      </w:pPr>
    </w:p>
    <w:p>
      <w:pPr>
        <w:spacing w:line="360" w:lineRule="auto"/>
        <w:rPr>
          <w:rFonts w:ascii="仿宋_GB2312" w:eastAsia="仿宋_GB2312"/>
        </w:rPr>
      </w:pPr>
    </w:p>
    <w:p>
      <w:pPr>
        <w:spacing w:line="360" w:lineRule="auto"/>
        <w:rPr>
          <w:rFonts w:ascii="仿宋_GB2312" w:eastAsia="仿宋_GB2312"/>
        </w:rPr>
      </w:pPr>
    </w:p>
    <w:p>
      <w:pPr>
        <w:spacing w:line="360" w:lineRule="auto"/>
        <w:rPr>
          <w:rFonts w:ascii="仿宋_GB2312" w:eastAsia="仿宋_GB2312"/>
        </w:rPr>
      </w:pPr>
    </w:p>
    <w:p>
      <w:pPr>
        <w:spacing w:line="360" w:lineRule="auto"/>
        <w:rPr>
          <w:rFonts w:ascii="仿宋_GB2312" w:eastAsia="仿宋_GB2312"/>
        </w:rPr>
      </w:pPr>
    </w:p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附件2</w:t>
      </w:r>
    </w:p>
    <w:p>
      <w:pPr>
        <w:spacing w:line="360" w:lineRule="auto"/>
        <w:ind w:firstLine="480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参 会 回 执</w:t>
      </w:r>
    </w:p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单位: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             </w:t>
      </w: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预计报到时间: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      </w:t>
      </w: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所需房间数（标准双人房）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</w:t>
      </w:r>
      <w:r>
        <w:rPr>
          <w:rFonts w:hint="eastAsia" w:ascii="仿宋" w:hAnsi="仿宋" w:eastAsia="仿宋"/>
          <w:sz w:val="30"/>
          <w:szCs w:val="30"/>
        </w:rPr>
        <w:t xml:space="preserve"> 间（如果拼房则为0.5间）（标间价格为每晚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/>
          <w:sz w:val="30"/>
          <w:szCs w:val="30"/>
        </w:rPr>
        <w:t>元）</w:t>
      </w:r>
    </w:p>
    <w:p>
      <w:pPr>
        <w:spacing w:after="100" w:afterAutospacing="1" w:line="360" w:lineRule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5</w:t>
      </w:r>
      <w:r>
        <w:rPr>
          <w:rFonts w:hint="eastAsia" w:ascii="仿宋" w:hAnsi="仿宋" w:eastAsia="仿宋"/>
          <w:sz w:val="30"/>
          <w:szCs w:val="30"/>
        </w:rPr>
        <w:t>月2</w:t>
      </w:r>
      <w:r>
        <w:rPr>
          <w:rFonts w:ascii="仿宋" w:hAnsi="仿宋" w:eastAsia="仿宋"/>
          <w:sz w:val="30"/>
          <w:szCs w:val="30"/>
        </w:rPr>
        <w:t>0</w:t>
      </w:r>
      <w:r>
        <w:rPr>
          <w:rFonts w:hint="eastAsia" w:ascii="仿宋" w:hAnsi="仿宋" w:eastAsia="仿宋"/>
          <w:sz w:val="30"/>
          <w:szCs w:val="30"/>
        </w:rPr>
        <w:t>日晚是否入住（是/否）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</w:t>
      </w:r>
      <w:r>
        <w:rPr>
          <w:rFonts w:hint="eastAsia" w:ascii="仿宋" w:hAnsi="仿宋" w:eastAsia="仿宋"/>
          <w:sz w:val="30"/>
          <w:szCs w:val="30"/>
        </w:rPr>
        <w:t xml:space="preserve"> </w:t>
      </w:r>
    </w:p>
    <w:tbl>
      <w:tblPr>
        <w:tblStyle w:val="5"/>
        <w:tblW w:w="85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720"/>
        <w:gridCol w:w="1800"/>
        <w:gridCol w:w="2160"/>
        <w:gridCol w:w="19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90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720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职务职称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联系方式（手机）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90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20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90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20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90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20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90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20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90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20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90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20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90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20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回执请于</w:t>
      </w:r>
      <w:r>
        <w:rPr>
          <w:rFonts w:ascii="仿宋" w:hAnsi="仿宋" w:eastAsia="仿宋"/>
          <w:sz w:val="30"/>
          <w:szCs w:val="30"/>
        </w:rPr>
        <w:t>5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</w:rPr>
        <w:t>5日前发至会务组邮箱。</w:t>
      </w: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A2C37"/>
    <w:multiLevelType w:val="singleLevel"/>
    <w:tmpl w:val="771A2C37"/>
    <w:lvl w:ilvl="0" w:tentative="0">
      <w:start w:val="4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7DA1"/>
    <w:rsid w:val="0000773F"/>
    <w:rsid w:val="000666C1"/>
    <w:rsid w:val="0017681E"/>
    <w:rsid w:val="00180F49"/>
    <w:rsid w:val="00231CAE"/>
    <w:rsid w:val="003E6108"/>
    <w:rsid w:val="00437640"/>
    <w:rsid w:val="004927B2"/>
    <w:rsid w:val="00493170"/>
    <w:rsid w:val="004B7BDE"/>
    <w:rsid w:val="00505B05"/>
    <w:rsid w:val="00567C47"/>
    <w:rsid w:val="00613D24"/>
    <w:rsid w:val="00683C61"/>
    <w:rsid w:val="00714C1E"/>
    <w:rsid w:val="0077708F"/>
    <w:rsid w:val="007934D1"/>
    <w:rsid w:val="007B6B87"/>
    <w:rsid w:val="00826EF1"/>
    <w:rsid w:val="008A58CE"/>
    <w:rsid w:val="00942560"/>
    <w:rsid w:val="00942C91"/>
    <w:rsid w:val="00965BA7"/>
    <w:rsid w:val="00AF3492"/>
    <w:rsid w:val="00B90542"/>
    <w:rsid w:val="00BC7AFC"/>
    <w:rsid w:val="00BD5F4D"/>
    <w:rsid w:val="00C3728B"/>
    <w:rsid w:val="00C5187E"/>
    <w:rsid w:val="00D67C7B"/>
    <w:rsid w:val="00DC05E1"/>
    <w:rsid w:val="00E35BB1"/>
    <w:rsid w:val="00E60C3B"/>
    <w:rsid w:val="00EA0056"/>
    <w:rsid w:val="00EA4610"/>
    <w:rsid w:val="00ED74B5"/>
    <w:rsid w:val="00F248CF"/>
    <w:rsid w:val="00F27DA1"/>
    <w:rsid w:val="00F5448B"/>
    <w:rsid w:val="00FA7D3E"/>
    <w:rsid w:val="28FD75F7"/>
    <w:rsid w:val="6ECC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119</Words>
  <Characters>684</Characters>
  <Lines>5</Lines>
  <Paragraphs>1</Paragraphs>
  <TotalTime>385</TotalTime>
  <ScaleCrop>false</ScaleCrop>
  <LinksUpToDate>false</LinksUpToDate>
  <CharactersWithSpaces>802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2018-04-22T04:48:00Z</dcterms:created>
  <dc:creator>Microsoft Office 用户</dc:creator>
  <cp:lastModifiedBy>AKB2000</cp:lastModifiedBy>
  <cp:lastPrinted>2018-04-23T07:43:00Z</cp:lastPrinted>
  <dcterms:modified xsi:type="dcterms:W3CDTF">2018-05-14T05:31:37Z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