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大标宋简体" w:eastAsia="方正大标宋简体"/>
          <w:color w:val="FF0000"/>
          <w:w w:val="90"/>
          <w:sz w:val="66"/>
          <w:szCs w:val="66"/>
        </w:rPr>
      </w:pPr>
      <w:r>
        <w:rPr>
          <w:rFonts w:hint="eastAsia" w:ascii="方正大标宋简体" w:eastAsia="方正大标宋简体"/>
          <w:color w:val="FF0000"/>
          <w:w w:val="90"/>
          <w:sz w:val="66"/>
          <w:szCs w:val="66"/>
        </w:rPr>
        <w:t>教育部教育管理信息中心函件</w:t>
      </w:r>
    </w:p>
    <w:p>
      <w:pPr>
        <w:spacing w:line="8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color w:val="FF0000"/>
          <w:sz w:val="66"/>
          <w:szCs w:val="66"/>
        </w:rPr>
        <w:pict>
          <v:line id="Line 5" o:spid="_x0000_s1026" o:spt="20" style="position:absolute;left:0pt;margin-left:27pt;margin-top:4.4pt;height:0pt;width:441pt;z-index:2516572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t1H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方正大标宋简体" w:eastAsia="方正大标宋简体"/>
          <w:sz w:val="44"/>
          <w:szCs w:val="44"/>
        </w:rPr>
        <w:t>征订函</w:t>
      </w:r>
    </w:p>
    <w:p>
      <w:pPr>
        <w:spacing w:line="300" w:lineRule="exact"/>
        <w:ind w:firstLine="361" w:firstLineChars="200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《中国教育信息化》、《基础教育参考》、《世界教育信息》</w:t>
      </w:r>
      <w:r>
        <w:rPr>
          <w:rFonts w:hint="eastAsia" w:ascii="宋体" w:hAnsi="宋体"/>
          <w:sz w:val="18"/>
          <w:szCs w:val="18"/>
        </w:rPr>
        <w:t>杂志是中华人民共和国教育部主管、教育部教育管理信息中心主办、国内外公开发行的、面向教育系统、面向全社会的国家级综合性学术期刊。</w:t>
      </w:r>
    </w:p>
    <w:p>
      <w:pPr>
        <w:spacing w:line="300" w:lineRule="exact"/>
        <w:ind w:firstLine="360" w:firstLineChars="200"/>
        <w:rPr>
          <w:sz w:val="18"/>
          <w:szCs w:val="18"/>
        </w:rPr>
      </w:pPr>
    </w:p>
    <w:p>
      <w:pPr>
        <w:spacing w:line="300" w:lineRule="exact"/>
        <w:rPr>
          <w:rFonts w:ascii="方正大黑_GBK" w:eastAsia="方正大黑_GBK"/>
          <w:szCs w:val="21"/>
          <w:u w:val="single"/>
        </w:rPr>
      </w:pPr>
      <w:r>
        <w:rPr>
          <w:rFonts w:hint="eastAsia" w:ascii="方正大黑_GBK" w:eastAsia="方正大黑_GBK"/>
          <w:szCs w:val="21"/>
          <w:u w:val="single"/>
        </w:rPr>
        <w:t>《中国教育信息化》杂志</w:t>
      </w:r>
    </w:p>
    <w:p>
      <w:pPr>
        <w:spacing w:line="300" w:lineRule="exact"/>
        <w:ind w:firstLine="360" w:firstLineChars="20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教育部教育管理信息中心主办，是面向全国发行的国家级学术期刊。期刊内容力求全面深入地记录我国教育信息化的建设进展、研究与应用成果和行业发展状况，开展我国教育信息化发展状况调研和教育信息化国际比较研究，服务于国家教育宏观决策；力求全面准确地把握教育信息化相关的方针政策和标准规范，及时追踪ICT前沿技术的发展趋势及其与教育的融合，深度挖掘教育信息化建设与应用的体制、机制创新，服务于我国教育信息化实践。</w:t>
      </w:r>
      <w:r>
        <w:rPr>
          <w:rFonts w:hint="eastAsia"/>
          <w:b/>
          <w:sz w:val="18"/>
          <w:szCs w:val="18"/>
        </w:rPr>
        <w:t>半月刊，每月5日、10日出版。</w:t>
      </w:r>
    </w:p>
    <w:p>
      <w:pPr>
        <w:spacing w:line="300" w:lineRule="exact"/>
        <w:ind w:firstLine="361" w:firstLineChars="20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投稿网址：http://jyxx.cbpt.cnki.net</w:t>
      </w:r>
    </w:p>
    <w:p>
      <w:pPr>
        <w:spacing w:line="300" w:lineRule="exact"/>
        <w:ind w:firstLine="361" w:firstLineChars="20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国内统一刊号CN11-5572/TP    国际标准刊号ISSN 1673-8454，邮发代号：82-761</w:t>
      </w:r>
    </w:p>
    <w:p>
      <w:pPr>
        <w:spacing w:line="300" w:lineRule="exact"/>
        <w:ind w:firstLine="361" w:firstLineChars="200"/>
        <w:rPr>
          <w:b/>
          <w:sz w:val="18"/>
          <w:szCs w:val="18"/>
        </w:rPr>
      </w:pPr>
    </w:p>
    <w:p>
      <w:pPr>
        <w:spacing w:line="300" w:lineRule="exact"/>
        <w:rPr>
          <w:rFonts w:ascii="方正大黑_GBK" w:eastAsia="方正大黑_GBK"/>
          <w:szCs w:val="21"/>
          <w:u w:val="single"/>
        </w:rPr>
      </w:pPr>
      <w:r>
        <w:rPr>
          <w:rFonts w:hint="eastAsia" w:ascii="方正大黑_GBK" w:eastAsia="方正大黑_GBK"/>
          <w:szCs w:val="21"/>
          <w:u w:val="single"/>
        </w:rPr>
        <w:t>《基础教育参考》杂志</w:t>
      </w:r>
    </w:p>
    <w:p>
      <w:pPr>
        <w:spacing w:line="300" w:lineRule="exact"/>
        <w:ind w:firstLine="360" w:firstLineChars="200"/>
        <w:rPr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教育部教育管理信息中心主办，教育部基础教育司指导，为科学发展优质基础教育服务，主要针对教育行政部门、中小学校长等基础教育管理者、教科研人员和广大教师的实际需求，以刊登STEM教育及创客教育相关内容为特色，同时刊登国外基础教育发展的理论、政策、研究成果及课堂实录，国内外信息并重，突出可借鉴性和前瞻性，力求为我国基础教育所用，是激活教育创新的平台，瞭望世界教育的窗口，教育科研培训的参考，教育决策管理的参谋。</w:t>
      </w:r>
      <w:r>
        <w:rPr>
          <w:rFonts w:hint="eastAsia"/>
          <w:b/>
          <w:sz w:val="18"/>
          <w:szCs w:val="18"/>
        </w:rPr>
        <w:t>半月刊，每月1日、15日出版。</w:t>
      </w:r>
    </w:p>
    <w:p>
      <w:pPr>
        <w:spacing w:line="300" w:lineRule="exact"/>
        <w:ind w:firstLine="361" w:firstLineChars="20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投稿网址：</w:t>
      </w:r>
      <w:r>
        <w:rPr>
          <w:b/>
          <w:sz w:val="18"/>
          <w:szCs w:val="18"/>
        </w:rPr>
        <w:t>http://jqjy.cbpt.cnki.net/</w:t>
      </w:r>
    </w:p>
    <w:p>
      <w:pPr>
        <w:spacing w:line="300" w:lineRule="exact"/>
        <w:ind w:firstLine="361" w:firstLineChars="20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国内统一刊号CN11-4889/G4    国际标准刊号ISSN 1672-1128，邮发代号：82-127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</w:p>
    <w:p>
      <w:pPr>
        <w:spacing w:line="300" w:lineRule="exact"/>
        <w:rPr>
          <w:rFonts w:ascii="方正大黑_GBK" w:eastAsia="方正大黑_GBK"/>
          <w:szCs w:val="21"/>
          <w:u w:val="single"/>
        </w:rPr>
      </w:pPr>
      <w:r>
        <w:rPr>
          <w:rFonts w:hint="eastAsia" w:ascii="方正大黑_GBK" w:eastAsia="方正大黑_GBK"/>
          <w:szCs w:val="21"/>
          <w:u w:val="single"/>
        </w:rPr>
        <w:t>《世界教育信息》杂志</w:t>
      </w:r>
    </w:p>
    <w:p>
      <w:pPr>
        <w:spacing w:line="300" w:lineRule="exact"/>
        <w:ind w:firstLine="360" w:firstLineChars="20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由教育部国际合作与交流司（港澳台办公室）指导，为坚持以开放促改革、促发展，提升中国教育国际化水平服务。面向各级教育行政管理决策者、各级各类学校校长、国际教育工作者、比较教育研究者以及关心世界教育的社会各界人士。以高端访谈、名家特稿、热点专题为特色，聚焦全球教育发展的新趋势、新动向和新思想，全面展示中国教育开放的新战略、新进展和新实践。突出权威性、准确性、实用性和时效性，是战略管理决策的参谋、教学科研培训的参考、中外教育合作交流的助手与平台。</w:t>
      </w:r>
      <w:r>
        <w:rPr>
          <w:rFonts w:hint="eastAsia"/>
          <w:b/>
          <w:sz w:val="18"/>
          <w:szCs w:val="18"/>
        </w:rPr>
        <w:t>半月刊，每月10日、20日出版。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国内统一刊号CN11-4123/G4    国际标准刊号ISSN 1672-3937，邮发代号：82-128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征订回执</w:t>
      </w:r>
    </w:p>
    <w:tbl>
      <w:tblPr>
        <w:tblStyle w:val="5"/>
        <w:tblW w:w="97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79"/>
        <w:gridCol w:w="1101"/>
        <w:gridCol w:w="515"/>
        <w:gridCol w:w="1089"/>
        <w:gridCol w:w="1656"/>
        <w:gridCol w:w="155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收件地址</w:t>
            </w:r>
          </w:p>
        </w:tc>
        <w:tc>
          <w:tcPr>
            <w:tcW w:w="544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收件单位</w:t>
            </w:r>
          </w:p>
        </w:tc>
        <w:tc>
          <w:tcPr>
            <w:tcW w:w="544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收件人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4361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发票推送人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《中国教育信息化》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30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每份全年360元，共      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推送人电子邮箱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《基础教育参考》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30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每份全年360元，共      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推送手机号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《世界教育信息》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30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每份全年360元，共      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521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订费合计（小写）￥（大写）元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81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汇款日期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发票类别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□电子票  □专票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注：上述均有少量2000年至2017年合订本，如有需要请联系本社发行部并在回执备注中说明。</w:t>
      </w: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</w:p>
    <w:p>
      <w:pPr>
        <w:spacing w:line="300" w:lineRule="exac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pict>
          <v:shape id="Text Box 10" o:spid="_x0000_s1028" o:spt="202" type="#_x0000_t202" style="position:absolute;left:0pt;margin-left:227.95pt;margin-top:13.7pt;height:85.15pt;width:267.05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Rdtw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地址：北京市西城区大木仓胡同35号教育部 2 号楼410室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联系人：孟延艳   电话： 66097091  邮箱：myy@moe.edu.cn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负责人：卢巧云   电话： 6609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6960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邮箱：luqy@moe.edu.cn</w:t>
                  </w:r>
                </w:p>
              </w:txbxContent>
            </v:textbox>
          </v:shape>
        </w:pict>
      </w:r>
      <w:r>
        <w:rPr>
          <w:rFonts w:ascii="宋体" w:hAnsi="宋体"/>
          <w:b/>
          <w:sz w:val="18"/>
          <w:szCs w:val="18"/>
        </w:rPr>
        <w:pict>
          <v:shape id="Text Box 9" o:spid="_x0000_s1027" o:spt="202" type="#_x0000_t202" style="position:absolute;left:0pt;margin-left:18pt;margin-top:13.1pt;height:70.15pt;width:171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Yr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银行汇款：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账户名：《中国教育信息化》杂志社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开户行：中国工商银行北京西单支行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账号：0200 2103 0924 5006 945</w:t>
                  </w:r>
                </w:p>
              </w:txbxContent>
            </v:textbox>
          </v:shape>
        </w:pict>
      </w:r>
      <w:r>
        <w:rPr>
          <w:rFonts w:hint="eastAsia" w:ascii="宋体" w:hAnsi="宋体"/>
          <w:b/>
          <w:sz w:val="18"/>
          <w:szCs w:val="18"/>
        </w:rPr>
        <w:t>本杂志社发行部直接订阅：</w:t>
      </w:r>
    </w:p>
    <w:sectPr>
      <w:pgSz w:w="11907" w:h="16160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91F"/>
    <w:rsid w:val="000058B9"/>
    <w:rsid w:val="00015B07"/>
    <w:rsid w:val="00094A63"/>
    <w:rsid w:val="000B00C3"/>
    <w:rsid w:val="00192D7A"/>
    <w:rsid w:val="001B1497"/>
    <w:rsid w:val="001E1306"/>
    <w:rsid w:val="002301D5"/>
    <w:rsid w:val="002A21B9"/>
    <w:rsid w:val="002B6213"/>
    <w:rsid w:val="002D7DA6"/>
    <w:rsid w:val="003435B5"/>
    <w:rsid w:val="0035737A"/>
    <w:rsid w:val="003C7A12"/>
    <w:rsid w:val="00412DA6"/>
    <w:rsid w:val="00457DDB"/>
    <w:rsid w:val="004C2E9C"/>
    <w:rsid w:val="004D0470"/>
    <w:rsid w:val="00500C6C"/>
    <w:rsid w:val="00534466"/>
    <w:rsid w:val="00557957"/>
    <w:rsid w:val="006555EF"/>
    <w:rsid w:val="006B279F"/>
    <w:rsid w:val="006F5D26"/>
    <w:rsid w:val="00721A72"/>
    <w:rsid w:val="00800220"/>
    <w:rsid w:val="008352B1"/>
    <w:rsid w:val="008E641D"/>
    <w:rsid w:val="009070D2"/>
    <w:rsid w:val="009475A8"/>
    <w:rsid w:val="009D1348"/>
    <w:rsid w:val="00A87ADA"/>
    <w:rsid w:val="00BA6406"/>
    <w:rsid w:val="00BF472C"/>
    <w:rsid w:val="00C05820"/>
    <w:rsid w:val="00C368BD"/>
    <w:rsid w:val="00C5191F"/>
    <w:rsid w:val="00C6448C"/>
    <w:rsid w:val="00C70557"/>
    <w:rsid w:val="00D3761E"/>
    <w:rsid w:val="00D62AA7"/>
    <w:rsid w:val="00D752D7"/>
    <w:rsid w:val="00E04062"/>
    <w:rsid w:val="00E0742B"/>
    <w:rsid w:val="00E50781"/>
    <w:rsid w:val="00EB4A50"/>
    <w:rsid w:val="00F51420"/>
    <w:rsid w:val="24922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197</Words>
  <Characters>1125</Characters>
  <Lines>9</Lines>
  <Paragraphs>2</Paragraphs>
  <TotalTime>11</TotalTime>
  <ScaleCrop>false</ScaleCrop>
  <LinksUpToDate>false</LinksUpToDate>
  <CharactersWithSpaces>1320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2018-09-14T01:22:00Z</dcterms:created>
  <dc:creator>USER</dc:creator>
  <cp:lastModifiedBy>大灰狼</cp:lastModifiedBy>
  <cp:lastPrinted>2017-10-09T05:54:00Z</cp:lastPrinted>
  <dcterms:modified xsi:type="dcterms:W3CDTF">2018-12-11T02:53:33Z</dcterms:modified>
  <dc:title>教育部教育管理信息中心函件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