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E2" w:rsidRDefault="002775CC">
      <w:pPr>
        <w:pStyle w:val="A5"/>
        <w:rPr>
          <w:rFonts w:ascii="仿宋" w:eastAsia="仿宋" w:hAnsi="仿宋"/>
          <w:sz w:val="30"/>
          <w:szCs w:val="30"/>
          <w:lang w:val="zh-TW"/>
        </w:rPr>
      </w:pPr>
      <w:bookmarkStart w:id="0" w:name="_GoBack"/>
      <w:bookmarkEnd w:id="0"/>
      <w:r>
        <w:rPr>
          <w:rFonts w:ascii="仿宋" w:eastAsia="仿宋" w:hAnsi="仿宋" w:hint="eastAsia"/>
          <w:sz w:val="30"/>
          <w:szCs w:val="30"/>
          <w:lang w:val="zh-TW" w:eastAsia="zh-TW"/>
        </w:rPr>
        <w:t>附件：</w:t>
      </w:r>
    </w:p>
    <w:p w:rsidR="00344274" w:rsidRDefault="00344274" w:rsidP="00344274">
      <w:pPr>
        <w:pStyle w:val="A5"/>
        <w:ind w:firstLineChars="1100" w:firstLine="3534"/>
        <w:rPr>
          <w:rFonts w:ascii="仿宋" w:eastAsia="仿宋" w:hAnsi="仿宋"/>
          <w:sz w:val="30"/>
          <w:szCs w:val="30"/>
          <w:lang w:val="zh-TW"/>
        </w:rPr>
      </w:pPr>
      <w:r>
        <w:rPr>
          <w:rFonts w:ascii="仿宋" w:eastAsia="仿宋" w:hAnsi="仿宋" w:hint="eastAsia"/>
          <w:b/>
          <w:sz w:val="32"/>
          <w:szCs w:val="32"/>
        </w:rPr>
        <w:t>活动安排</w:t>
      </w:r>
    </w:p>
    <w:p w:rsidR="001E40E2" w:rsidRDefault="00344274">
      <w:pPr>
        <w:pStyle w:val="A5"/>
        <w:numPr>
          <w:ilvl w:val="0"/>
          <w:numId w:val="1"/>
        </w:numPr>
        <w:rPr>
          <w:rFonts w:ascii="仿宋" w:eastAsia="仿宋" w:hAnsi="仿宋" w:cs="仿宋"/>
          <w:sz w:val="30"/>
          <w:szCs w:val="30"/>
          <w:lang w:val="zh-TW"/>
        </w:rPr>
      </w:pPr>
      <w:r>
        <w:rPr>
          <w:rFonts w:ascii="仿宋" w:eastAsia="仿宋" w:hAnsi="仿宋" w:cs="仿宋"/>
          <w:sz w:val="30"/>
          <w:szCs w:val="30"/>
          <w:lang w:val="zh-TW" w:eastAsia="zh-TW"/>
        </w:rPr>
        <w:t>活动</w:t>
      </w:r>
      <w:r w:rsidR="002775CC">
        <w:rPr>
          <w:rFonts w:ascii="仿宋" w:eastAsia="仿宋" w:hAnsi="仿宋" w:cs="仿宋"/>
          <w:sz w:val="30"/>
          <w:szCs w:val="30"/>
          <w:lang w:val="zh-TW" w:eastAsia="zh-TW"/>
        </w:rPr>
        <w:t>目的</w:t>
      </w:r>
    </w:p>
    <w:p w:rsidR="001E40E2" w:rsidRPr="00324D79" w:rsidRDefault="002775CC">
      <w:pPr>
        <w:pStyle w:val="A5"/>
        <w:ind w:firstLineChars="200" w:firstLine="600"/>
        <w:jc w:val="left"/>
        <w:rPr>
          <w:rFonts w:ascii="仿宋" w:eastAsia="仿宋" w:hAnsi="仿宋" w:cs="仿宋"/>
          <w:color w:val="auto"/>
          <w:sz w:val="30"/>
          <w:szCs w:val="30"/>
          <w:lang w:val="zh-TW"/>
        </w:rPr>
      </w:pPr>
      <w:r w:rsidRPr="00324D79">
        <w:rPr>
          <w:rFonts w:ascii="仿宋" w:eastAsia="仿宋" w:hAnsi="仿宋" w:cs="仿宋_GB2312" w:hint="eastAsia"/>
          <w:color w:val="auto"/>
          <w:sz w:val="30"/>
          <w:szCs w:val="30"/>
        </w:rPr>
        <w:t>大力宣传</w:t>
      </w:r>
      <w:r w:rsidRPr="00324D79">
        <w:rPr>
          <w:rFonts w:ascii="仿宋" w:eastAsia="仿宋" w:hAnsi="仿宋" w:cs="仿宋_GB2312"/>
          <w:color w:val="auto"/>
          <w:sz w:val="30"/>
          <w:szCs w:val="30"/>
        </w:rPr>
        <w:t>优秀教育信息化企业的产品、</w:t>
      </w:r>
      <w:r w:rsidRPr="00324D79">
        <w:rPr>
          <w:rFonts w:ascii="仿宋" w:eastAsia="仿宋" w:hAnsi="仿宋" w:cs="仿宋_GB2312" w:hint="eastAsia"/>
          <w:color w:val="auto"/>
          <w:sz w:val="30"/>
          <w:szCs w:val="30"/>
        </w:rPr>
        <w:t>技术</w:t>
      </w:r>
      <w:r w:rsidRPr="00324D79">
        <w:rPr>
          <w:rFonts w:ascii="仿宋" w:eastAsia="仿宋" w:hAnsi="仿宋" w:cs="仿宋_GB2312"/>
          <w:color w:val="auto"/>
          <w:sz w:val="30"/>
          <w:szCs w:val="30"/>
        </w:rPr>
        <w:t>和服务，</w:t>
      </w:r>
      <w:r w:rsidRPr="00324D79">
        <w:rPr>
          <w:rFonts w:ascii="仿宋" w:eastAsia="仿宋" w:hAnsi="仿宋" w:cs="仿宋" w:hint="eastAsia"/>
          <w:color w:val="auto"/>
          <w:sz w:val="30"/>
          <w:szCs w:val="30"/>
          <w:lang w:val="zh-TW"/>
        </w:rPr>
        <w:t>分享信息技术与教育深度融合的创新实践，</w:t>
      </w:r>
      <w:r w:rsidRPr="00324D79">
        <w:rPr>
          <w:rFonts w:ascii="仿宋" w:eastAsia="仿宋" w:hAnsi="仿宋" w:cs="仿宋_GB2312" w:hint="eastAsia"/>
          <w:color w:val="auto"/>
          <w:sz w:val="30"/>
          <w:szCs w:val="30"/>
        </w:rPr>
        <w:t>交流</w:t>
      </w:r>
      <w:r w:rsidRPr="00324D79">
        <w:rPr>
          <w:rFonts w:ascii="仿宋" w:eastAsia="仿宋" w:hAnsi="仿宋" w:cs="仿宋_GB2312"/>
          <w:color w:val="auto"/>
          <w:sz w:val="30"/>
          <w:szCs w:val="30"/>
        </w:rPr>
        <w:t>各地</w:t>
      </w:r>
      <w:r w:rsidR="004E650A">
        <w:rPr>
          <w:rFonts w:ascii="仿宋" w:eastAsia="仿宋" w:hAnsi="仿宋" w:cs="仿宋_GB2312"/>
          <w:color w:val="auto"/>
          <w:sz w:val="30"/>
          <w:szCs w:val="30"/>
        </w:rPr>
        <w:t>教育</w:t>
      </w:r>
      <w:r w:rsidRPr="00324D79">
        <w:rPr>
          <w:rFonts w:ascii="仿宋" w:eastAsia="仿宋" w:hAnsi="仿宋" w:cs="仿宋_GB2312"/>
          <w:color w:val="auto"/>
          <w:sz w:val="30"/>
          <w:szCs w:val="30"/>
        </w:rPr>
        <w:t>信息化建设</w:t>
      </w:r>
      <w:r w:rsidRPr="00324D79">
        <w:rPr>
          <w:rFonts w:ascii="仿宋" w:eastAsia="仿宋" w:hAnsi="仿宋" w:cs="仿宋_GB2312" w:hint="eastAsia"/>
          <w:color w:val="auto"/>
          <w:sz w:val="30"/>
          <w:szCs w:val="30"/>
        </w:rPr>
        <w:t>典型案例和成功经验</w:t>
      </w:r>
      <w:r w:rsidRPr="00324D79">
        <w:rPr>
          <w:rFonts w:ascii="仿宋" w:eastAsia="仿宋" w:hAnsi="仿宋" w:cs="仿宋_GB2312"/>
          <w:color w:val="auto"/>
          <w:sz w:val="30"/>
          <w:szCs w:val="30"/>
        </w:rPr>
        <w:t>，</w:t>
      </w:r>
      <w:r w:rsidRPr="00324D79">
        <w:rPr>
          <w:rFonts w:ascii="仿宋" w:eastAsia="仿宋" w:hAnsi="仿宋" w:cs="仿宋_GB2312" w:hint="eastAsia"/>
          <w:color w:val="auto"/>
          <w:sz w:val="30"/>
          <w:szCs w:val="30"/>
        </w:rPr>
        <w:t>为国内外从事、关心和支持教育信息化建设的企事业单位搭建一个合作交流的专业平台，共同探索长效合作的机制。</w:t>
      </w:r>
    </w:p>
    <w:p w:rsidR="001E40E2" w:rsidRPr="00324D79" w:rsidRDefault="002775CC">
      <w:pPr>
        <w:pStyle w:val="A5"/>
        <w:ind w:firstLine="570"/>
        <w:rPr>
          <w:rFonts w:ascii="仿宋" w:eastAsia="仿宋" w:hAnsi="仿宋" w:cs="仿宋"/>
          <w:color w:val="auto"/>
          <w:sz w:val="30"/>
          <w:szCs w:val="30"/>
        </w:rPr>
      </w:pPr>
      <w:r w:rsidRPr="00324D79">
        <w:rPr>
          <w:rFonts w:ascii="仿宋" w:eastAsia="仿宋" w:hAnsi="仿宋" w:hint="eastAsia"/>
          <w:color w:val="auto"/>
          <w:sz w:val="30"/>
          <w:szCs w:val="30"/>
          <w:lang w:val="zh-TW" w:eastAsia="zh-TW"/>
        </w:rPr>
        <w:t>二</w:t>
      </w:r>
      <w:r w:rsidR="00344274">
        <w:rPr>
          <w:rFonts w:ascii="仿宋" w:eastAsia="仿宋" w:hAnsi="仿宋" w:cs="仿宋"/>
          <w:color w:val="auto"/>
          <w:sz w:val="30"/>
          <w:szCs w:val="30"/>
          <w:lang w:val="zh-TW" w:eastAsia="zh-TW"/>
        </w:rPr>
        <w:t>、具体</w:t>
      </w:r>
      <w:r w:rsidRPr="00324D79">
        <w:rPr>
          <w:rFonts w:ascii="仿宋" w:eastAsia="仿宋" w:hAnsi="仿宋" w:cs="仿宋"/>
          <w:color w:val="auto"/>
          <w:sz w:val="30"/>
          <w:szCs w:val="30"/>
          <w:lang w:val="zh-TW" w:eastAsia="zh-TW"/>
        </w:rPr>
        <w:t>安排</w:t>
      </w:r>
    </w:p>
    <w:p w:rsidR="001E40E2" w:rsidRPr="00324D79" w:rsidRDefault="002775CC">
      <w:pPr>
        <w:pStyle w:val="A5"/>
        <w:ind w:firstLine="640"/>
        <w:rPr>
          <w:rFonts w:ascii="仿宋" w:eastAsia="仿宋" w:hAnsi="仿宋" w:cs="仿宋"/>
          <w:color w:val="auto"/>
          <w:sz w:val="30"/>
          <w:szCs w:val="30"/>
        </w:rPr>
      </w:pPr>
      <w:r w:rsidRPr="00324D79">
        <w:rPr>
          <w:rFonts w:ascii="仿宋" w:eastAsia="仿宋" w:hAnsi="仿宋" w:cs="仿宋"/>
          <w:color w:val="auto"/>
          <w:sz w:val="30"/>
          <w:szCs w:val="30"/>
        </w:rPr>
        <w:t>1.</w:t>
      </w:r>
      <w:r w:rsidRPr="00324D79">
        <w:rPr>
          <w:rFonts w:ascii="仿宋" w:eastAsia="仿宋" w:hAnsi="仿宋" w:hint="eastAsia"/>
          <w:color w:val="auto"/>
          <w:sz w:val="30"/>
          <w:szCs w:val="30"/>
          <w:lang w:val="zh-TW" w:eastAsia="zh-TW"/>
        </w:rPr>
        <w:t>展览会</w:t>
      </w:r>
      <w:r w:rsidRPr="00324D79">
        <w:rPr>
          <w:rFonts w:ascii="仿宋" w:eastAsia="仿宋" w:hAnsi="仿宋" w:cs="仿宋"/>
          <w:color w:val="auto"/>
          <w:sz w:val="30"/>
          <w:szCs w:val="30"/>
          <w:lang w:val="zh-TW" w:eastAsia="zh-TW"/>
        </w:rPr>
        <w:t>主题：</w:t>
      </w:r>
      <w:r w:rsidRPr="00324D79">
        <w:rPr>
          <w:rFonts w:ascii="仿宋" w:eastAsia="仿宋" w:hAnsi="仿宋" w:cs="仿宋"/>
          <w:color w:val="auto"/>
          <w:sz w:val="30"/>
          <w:szCs w:val="30"/>
        </w:rPr>
        <w:t>“</w:t>
      </w:r>
      <w:r w:rsidR="00BF20DC" w:rsidRPr="00BF20DC">
        <w:rPr>
          <w:rFonts w:ascii="仿宋" w:eastAsia="仿宋" w:hAnsi="仿宋" w:hint="eastAsia"/>
          <w:color w:val="auto"/>
          <w:sz w:val="32"/>
          <w:szCs w:val="32"/>
        </w:rPr>
        <w:t>智慧赋能</w:t>
      </w:r>
      <w:r w:rsidR="00BF20DC" w:rsidRPr="00BF20DC">
        <w:rPr>
          <w:rFonts w:ascii="宋体" w:eastAsia="宋体" w:hAnsi="宋体" w:cs="宋体" w:hint="eastAsia"/>
          <w:color w:val="auto"/>
          <w:sz w:val="32"/>
          <w:szCs w:val="32"/>
        </w:rPr>
        <w:t>•</w:t>
      </w:r>
      <w:r w:rsidR="00BF20DC" w:rsidRPr="00BF20DC">
        <w:rPr>
          <w:rFonts w:ascii="仿宋" w:eastAsia="仿宋" w:hAnsi="仿宋" w:cs="仿宋" w:hint="eastAsia"/>
          <w:color w:val="auto"/>
          <w:sz w:val="32"/>
          <w:szCs w:val="32"/>
        </w:rPr>
        <w:t>变革创新——以教育信息化推进教育现代化</w:t>
      </w:r>
      <w:r w:rsidRPr="00324D79">
        <w:rPr>
          <w:rFonts w:ascii="仿宋" w:eastAsia="仿宋" w:hAnsi="仿宋" w:cs="仿宋"/>
          <w:color w:val="auto"/>
          <w:sz w:val="30"/>
          <w:szCs w:val="30"/>
        </w:rPr>
        <w:t>”</w:t>
      </w:r>
    </w:p>
    <w:p w:rsidR="001E40E2" w:rsidRPr="00324D79" w:rsidRDefault="002775CC">
      <w:pPr>
        <w:pStyle w:val="A5"/>
        <w:ind w:firstLine="640"/>
        <w:rPr>
          <w:rFonts w:ascii="仿宋" w:eastAsia="仿宋" w:hAnsi="仿宋" w:cs="仿宋"/>
          <w:color w:val="auto"/>
          <w:sz w:val="30"/>
          <w:szCs w:val="30"/>
        </w:rPr>
      </w:pPr>
      <w:r w:rsidRPr="00324D79">
        <w:rPr>
          <w:rFonts w:ascii="仿宋" w:eastAsia="仿宋" w:hAnsi="仿宋" w:cs="仿宋"/>
          <w:color w:val="auto"/>
          <w:sz w:val="30"/>
          <w:szCs w:val="30"/>
        </w:rPr>
        <w:t>2.</w:t>
      </w:r>
      <w:r w:rsidRPr="00324D79">
        <w:rPr>
          <w:rFonts w:ascii="仿宋" w:eastAsia="仿宋" w:hAnsi="仿宋" w:cs="仿宋"/>
          <w:color w:val="auto"/>
          <w:sz w:val="30"/>
          <w:szCs w:val="30"/>
          <w:lang w:val="zh-TW" w:eastAsia="zh-TW"/>
        </w:rPr>
        <w:t>时间安排</w:t>
      </w:r>
      <w:r w:rsidRPr="00324D79">
        <w:rPr>
          <w:rFonts w:ascii="仿宋" w:eastAsia="仿宋" w:hAnsi="仿宋" w:cs="仿宋" w:hint="eastAsia"/>
          <w:color w:val="auto"/>
          <w:sz w:val="30"/>
          <w:szCs w:val="30"/>
          <w:lang w:val="zh-TW"/>
        </w:rPr>
        <w:t>：</w:t>
      </w:r>
    </w:p>
    <w:p w:rsidR="001E40E2" w:rsidRPr="00324D79" w:rsidRDefault="002775CC">
      <w:pPr>
        <w:pStyle w:val="A5"/>
        <w:ind w:firstLine="730"/>
        <w:rPr>
          <w:rFonts w:ascii="仿宋" w:eastAsia="仿宋" w:hAnsi="仿宋" w:cs="仿宋"/>
          <w:color w:val="auto"/>
          <w:sz w:val="30"/>
          <w:szCs w:val="30"/>
          <w:lang w:val="zh-TW"/>
        </w:rPr>
      </w:pPr>
      <w:r w:rsidRPr="00324D79">
        <w:rPr>
          <w:rFonts w:ascii="仿宋" w:eastAsia="仿宋" w:hAnsi="仿宋" w:cs="仿宋" w:hint="eastAsia"/>
          <w:color w:val="auto"/>
          <w:sz w:val="30"/>
          <w:szCs w:val="30"/>
          <w:lang w:val="zh-TW"/>
        </w:rPr>
        <w:t>布展：</w:t>
      </w:r>
      <w:r w:rsidR="00BF20DC">
        <w:rPr>
          <w:rFonts w:ascii="仿宋" w:eastAsia="仿宋" w:hAnsi="仿宋" w:cs="仿宋" w:hint="eastAsia"/>
          <w:color w:val="auto"/>
          <w:sz w:val="30"/>
          <w:szCs w:val="30"/>
          <w:lang w:val="zh-TW"/>
        </w:rPr>
        <w:t>2019</w:t>
      </w:r>
      <w:r w:rsidRPr="00324D79">
        <w:rPr>
          <w:rFonts w:ascii="仿宋" w:eastAsia="仿宋" w:hAnsi="仿宋" w:cs="仿宋" w:hint="eastAsia"/>
          <w:color w:val="auto"/>
          <w:sz w:val="30"/>
          <w:szCs w:val="30"/>
          <w:lang w:val="zh-TW"/>
        </w:rPr>
        <w:t>年</w:t>
      </w:r>
      <w:r w:rsidR="00BF20DC">
        <w:rPr>
          <w:rFonts w:ascii="仿宋" w:eastAsia="仿宋" w:hAnsi="仿宋" w:cs="仿宋" w:hint="eastAsia"/>
          <w:color w:val="auto"/>
          <w:sz w:val="30"/>
          <w:szCs w:val="30"/>
          <w:lang w:val="zh-TW"/>
        </w:rPr>
        <w:t>6</w:t>
      </w:r>
      <w:r w:rsidRPr="00324D79">
        <w:rPr>
          <w:rFonts w:ascii="仿宋" w:eastAsia="仿宋" w:hAnsi="仿宋" w:cs="仿宋" w:hint="eastAsia"/>
          <w:color w:val="auto"/>
          <w:sz w:val="30"/>
          <w:szCs w:val="30"/>
          <w:lang w:val="zh-TW"/>
        </w:rPr>
        <w:t>月</w:t>
      </w:r>
      <w:r w:rsidR="00BF20DC">
        <w:rPr>
          <w:rFonts w:ascii="仿宋" w:eastAsia="仿宋" w:hAnsi="仿宋" w:cs="仿宋" w:hint="eastAsia"/>
          <w:color w:val="auto"/>
          <w:sz w:val="30"/>
          <w:szCs w:val="30"/>
          <w:lang w:val="zh-TW"/>
        </w:rPr>
        <w:t>24-25</w:t>
      </w:r>
      <w:r w:rsidRPr="00324D79">
        <w:rPr>
          <w:rFonts w:ascii="仿宋" w:eastAsia="仿宋" w:hAnsi="仿宋" w:cs="仿宋"/>
          <w:color w:val="auto"/>
          <w:sz w:val="30"/>
          <w:szCs w:val="30"/>
          <w:lang w:val="zh-TW" w:eastAsia="zh-TW"/>
        </w:rPr>
        <w:t>日</w:t>
      </w:r>
    </w:p>
    <w:p w:rsidR="001E40E2" w:rsidRPr="00324D79" w:rsidRDefault="00017420">
      <w:pPr>
        <w:pStyle w:val="A5"/>
        <w:ind w:firstLine="730"/>
        <w:rPr>
          <w:rFonts w:ascii="仿宋" w:eastAsia="仿宋" w:hAnsi="仿宋" w:cs="仿宋"/>
          <w:color w:val="auto"/>
          <w:sz w:val="30"/>
          <w:szCs w:val="30"/>
          <w:lang w:eastAsia="zh-TW"/>
        </w:rPr>
      </w:pPr>
      <w:r>
        <w:rPr>
          <w:rFonts w:ascii="仿宋" w:eastAsia="仿宋" w:hAnsi="仿宋" w:cs="仿宋" w:hint="eastAsia"/>
          <w:color w:val="auto"/>
          <w:sz w:val="30"/>
          <w:szCs w:val="30"/>
          <w:lang w:eastAsia="zh-TW"/>
        </w:rPr>
        <w:t>展示</w:t>
      </w:r>
      <w:r w:rsidR="002775CC" w:rsidRPr="00324D79">
        <w:rPr>
          <w:rFonts w:ascii="仿宋" w:eastAsia="仿宋" w:hAnsi="仿宋" w:cs="仿宋" w:hint="eastAsia"/>
          <w:color w:val="auto"/>
          <w:sz w:val="30"/>
          <w:szCs w:val="30"/>
          <w:lang w:eastAsia="zh-TW"/>
        </w:rPr>
        <w:t>：</w:t>
      </w:r>
      <w:r w:rsidR="002775CC" w:rsidRPr="00324D79">
        <w:rPr>
          <w:rFonts w:ascii="仿宋" w:eastAsia="仿宋" w:hAnsi="仿宋" w:cs="仿宋"/>
          <w:color w:val="auto"/>
          <w:sz w:val="30"/>
          <w:szCs w:val="30"/>
          <w:lang w:eastAsia="zh-TW"/>
        </w:rPr>
        <w:t>201</w:t>
      </w:r>
      <w:r w:rsidR="00BF20DC">
        <w:rPr>
          <w:rFonts w:ascii="仿宋" w:eastAsia="仿宋" w:hAnsi="仿宋" w:cs="仿宋" w:hint="eastAsia"/>
          <w:color w:val="auto"/>
          <w:sz w:val="30"/>
          <w:szCs w:val="30"/>
          <w:lang w:eastAsia="zh-TW"/>
        </w:rPr>
        <w:t>9</w:t>
      </w:r>
      <w:r w:rsidR="002775CC" w:rsidRPr="00324D79">
        <w:rPr>
          <w:rFonts w:ascii="仿宋" w:eastAsia="仿宋" w:hAnsi="仿宋" w:cs="仿宋"/>
          <w:color w:val="auto"/>
          <w:sz w:val="30"/>
          <w:szCs w:val="30"/>
          <w:lang w:val="zh-TW" w:eastAsia="zh-TW"/>
        </w:rPr>
        <w:t>年</w:t>
      </w:r>
      <w:r w:rsidR="00BF20DC">
        <w:rPr>
          <w:rFonts w:ascii="仿宋" w:eastAsia="仿宋" w:hAnsi="仿宋" w:cs="仿宋" w:hint="eastAsia"/>
          <w:color w:val="auto"/>
          <w:sz w:val="30"/>
          <w:szCs w:val="30"/>
          <w:lang w:val="zh-TW" w:eastAsia="zh-TW"/>
        </w:rPr>
        <w:t>6</w:t>
      </w:r>
      <w:r w:rsidR="002775CC" w:rsidRPr="00324D79">
        <w:rPr>
          <w:rFonts w:ascii="仿宋" w:eastAsia="仿宋" w:hAnsi="仿宋" w:cs="仿宋"/>
          <w:color w:val="auto"/>
          <w:sz w:val="30"/>
          <w:szCs w:val="30"/>
          <w:lang w:val="zh-TW" w:eastAsia="zh-TW"/>
        </w:rPr>
        <w:t>月</w:t>
      </w:r>
      <w:r w:rsidR="00BF20DC">
        <w:rPr>
          <w:rFonts w:ascii="仿宋" w:eastAsia="仿宋" w:hAnsi="仿宋" w:cs="仿宋" w:hint="eastAsia"/>
          <w:color w:val="auto"/>
          <w:sz w:val="30"/>
          <w:szCs w:val="30"/>
          <w:lang w:val="zh-TW" w:eastAsia="zh-TW"/>
        </w:rPr>
        <w:t>26</w:t>
      </w:r>
      <w:r w:rsidR="00E055D1">
        <w:rPr>
          <w:rFonts w:ascii="仿宋" w:eastAsia="仿宋" w:hAnsi="仿宋" w:cs="仿宋" w:hint="eastAsia"/>
          <w:color w:val="auto"/>
          <w:sz w:val="30"/>
          <w:szCs w:val="30"/>
          <w:lang w:val="zh-TW" w:eastAsia="zh-TW"/>
        </w:rPr>
        <w:t>-</w:t>
      </w:r>
      <w:r w:rsidR="00BF20DC">
        <w:rPr>
          <w:rFonts w:ascii="仿宋" w:eastAsia="仿宋" w:hAnsi="仿宋" w:cs="仿宋" w:hint="eastAsia"/>
          <w:color w:val="auto"/>
          <w:sz w:val="30"/>
          <w:szCs w:val="30"/>
          <w:lang w:val="zh-TW" w:eastAsia="zh-TW"/>
        </w:rPr>
        <w:t>27</w:t>
      </w:r>
      <w:r w:rsidR="002775CC" w:rsidRPr="00324D79">
        <w:rPr>
          <w:rFonts w:ascii="仿宋" w:eastAsia="仿宋" w:hAnsi="仿宋" w:cs="仿宋"/>
          <w:color w:val="auto"/>
          <w:sz w:val="30"/>
          <w:szCs w:val="30"/>
          <w:lang w:val="zh-TW" w:eastAsia="zh-TW"/>
        </w:rPr>
        <w:t>日（</w:t>
      </w:r>
      <w:r w:rsidR="00BF20DC">
        <w:rPr>
          <w:rFonts w:ascii="仿宋" w:eastAsia="仿宋" w:hAnsi="仿宋" w:cs="仿宋" w:hint="eastAsia"/>
          <w:color w:val="auto"/>
          <w:sz w:val="30"/>
          <w:szCs w:val="30"/>
          <w:lang w:val="zh-TW" w:eastAsia="zh-TW"/>
        </w:rPr>
        <w:t>26</w:t>
      </w:r>
      <w:r w:rsidR="002775CC" w:rsidRPr="00324D79">
        <w:rPr>
          <w:rFonts w:ascii="仿宋" w:eastAsia="仿宋" w:hAnsi="仿宋" w:cs="仿宋"/>
          <w:color w:val="auto"/>
          <w:sz w:val="30"/>
          <w:szCs w:val="30"/>
          <w:lang w:val="zh-TW" w:eastAsia="zh-TW"/>
        </w:rPr>
        <w:t>日上午</w:t>
      </w:r>
      <w:r w:rsidR="002775CC" w:rsidRPr="00324D79">
        <w:rPr>
          <w:rFonts w:ascii="仿宋" w:eastAsia="仿宋" w:hAnsi="仿宋" w:cs="仿宋" w:hint="eastAsia"/>
          <w:color w:val="auto"/>
          <w:sz w:val="30"/>
          <w:szCs w:val="30"/>
          <w:lang w:val="zh-TW" w:eastAsia="zh-TW"/>
        </w:rPr>
        <w:t>9:00</w:t>
      </w:r>
      <w:r w:rsidR="00DA4D4F">
        <w:rPr>
          <w:rFonts w:ascii="仿宋" w:eastAsia="仿宋" w:hAnsi="仿宋" w:cs="仿宋" w:hint="eastAsia"/>
          <w:color w:val="auto"/>
          <w:sz w:val="30"/>
          <w:szCs w:val="30"/>
          <w:lang w:val="zh-TW" w:eastAsia="zh-TW"/>
        </w:rPr>
        <w:t>展示</w:t>
      </w:r>
      <w:r w:rsidR="002775CC" w:rsidRPr="00324D79">
        <w:rPr>
          <w:rFonts w:ascii="仿宋" w:eastAsia="仿宋" w:hAnsi="仿宋" w:cs="仿宋"/>
          <w:color w:val="auto"/>
          <w:sz w:val="30"/>
          <w:szCs w:val="30"/>
          <w:lang w:val="zh-TW" w:eastAsia="zh-TW"/>
        </w:rPr>
        <w:t>，</w:t>
      </w:r>
      <w:r w:rsidR="00BF20DC">
        <w:rPr>
          <w:rFonts w:ascii="仿宋" w:eastAsia="仿宋" w:hAnsi="仿宋" w:cs="仿宋" w:hint="eastAsia"/>
          <w:color w:val="auto"/>
          <w:sz w:val="30"/>
          <w:szCs w:val="30"/>
          <w:lang w:val="zh-TW" w:eastAsia="zh-TW"/>
        </w:rPr>
        <w:t>27</w:t>
      </w:r>
      <w:r w:rsidR="002775CC" w:rsidRPr="00324D79">
        <w:rPr>
          <w:rFonts w:ascii="仿宋" w:eastAsia="仿宋" w:hAnsi="仿宋" w:cs="仿宋"/>
          <w:color w:val="auto"/>
          <w:sz w:val="30"/>
          <w:szCs w:val="30"/>
          <w:lang w:val="zh-TW" w:eastAsia="zh-TW"/>
        </w:rPr>
        <w:t>日下午</w:t>
      </w:r>
      <w:r w:rsidR="002775CC" w:rsidRPr="00324D79">
        <w:rPr>
          <w:rFonts w:ascii="仿宋" w:eastAsia="仿宋" w:hAnsi="仿宋" w:cs="仿宋"/>
          <w:color w:val="auto"/>
          <w:sz w:val="30"/>
          <w:szCs w:val="30"/>
          <w:lang w:eastAsia="zh-TW"/>
        </w:rPr>
        <w:t>17</w:t>
      </w:r>
      <w:r w:rsidR="002775CC" w:rsidRPr="00324D79">
        <w:rPr>
          <w:rFonts w:ascii="仿宋" w:eastAsia="仿宋" w:hAnsi="仿宋" w:cs="仿宋"/>
          <w:color w:val="auto"/>
          <w:sz w:val="30"/>
          <w:szCs w:val="30"/>
          <w:lang w:val="zh-TW" w:eastAsia="zh-TW"/>
        </w:rPr>
        <w:t>：</w:t>
      </w:r>
      <w:r w:rsidR="002775CC" w:rsidRPr="00324D79">
        <w:rPr>
          <w:rFonts w:ascii="仿宋" w:eastAsia="仿宋" w:hAnsi="仿宋" w:cs="仿宋"/>
          <w:color w:val="auto"/>
          <w:sz w:val="30"/>
          <w:szCs w:val="30"/>
          <w:lang w:eastAsia="zh-TW"/>
        </w:rPr>
        <w:t>00</w:t>
      </w:r>
      <w:r w:rsidR="002775CC" w:rsidRPr="00324D79">
        <w:rPr>
          <w:rFonts w:ascii="仿宋" w:eastAsia="仿宋" w:hAnsi="仿宋" w:cs="仿宋"/>
          <w:color w:val="auto"/>
          <w:sz w:val="30"/>
          <w:szCs w:val="30"/>
          <w:lang w:val="zh-TW" w:eastAsia="zh-TW"/>
        </w:rPr>
        <w:t>撤展）。</w:t>
      </w:r>
    </w:p>
    <w:p w:rsidR="001E40E2" w:rsidRPr="007E3AB0" w:rsidRDefault="002775CC" w:rsidP="007E3AB0">
      <w:pPr>
        <w:ind w:firstLineChars="200" w:firstLine="600"/>
        <w:rPr>
          <w:rFonts w:ascii="仿宋" w:eastAsia="仿宋" w:hAnsi="仿宋"/>
          <w:sz w:val="32"/>
          <w:szCs w:val="32"/>
        </w:rPr>
      </w:pPr>
      <w:r w:rsidRPr="00324D79">
        <w:rPr>
          <w:rFonts w:ascii="仿宋" w:eastAsia="仿宋" w:hAnsi="仿宋" w:cs="仿宋" w:hint="eastAsia"/>
          <w:sz w:val="30"/>
          <w:szCs w:val="30"/>
          <w:lang w:val="zh-TW"/>
        </w:rPr>
        <w:t>3.展会</w:t>
      </w:r>
      <w:r w:rsidRPr="00324D79">
        <w:rPr>
          <w:rFonts w:ascii="仿宋" w:eastAsia="仿宋" w:hAnsi="仿宋" w:cs="仿宋"/>
          <w:sz w:val="30"/>
          <w:szCs w:val="30"/>
          <w:lang w:val="zh-TW" w:eastAsia="zh-TW"/>
        </w:rPr>
        <w:t>地点：</w:t>
      </w:r>
      <w:r w:rsidR="00BF20DC">
        <w:rPr>
          <w:rFonts w:ascii="仿宋" w:eastAsia="仿宋" w:hAnsi="仿宋" w:cs="仿宋_GB2312" w:hint="eastAsia"/>
          <w:sz w:val="32"/>
          <w:szCs w:val="32"/>
        </w:rPr>
        <w:t>山东省烟台</w:t>
      </w:r>
      <w:r w:rsidR="00BF20DC">
        <w:rPr>
          <w:rFonts w:ascii="仿宋" w:eastAsia="仿宋" w:hAnsi="仿宋" w:hint="eastAsia"/>
          <w:sz w:val="32"/>
          <w:szCs w:val="32"/>
        </w:rPr>
        <w:t>国际博览中心E、F馆</w:t>
      </w:r>
      <w:r w:rsidR="007E3AB0" w:rsidRPr="00A16B35">
        <w:rPr>
          <w:rFonts w:ascii="仿宋" w:eastAsia="仿宋" w:hAnsi="仿宋"/>
          <w:sz w:val="32"/>
          <w:szCs w:val="32"/>
        </w:rPr>
        <w:t>（</w:t>
      </w:r>
      <w:r w:rsidR="00BF20DC">
        <w:rPr>
          <w:rFonts w:ascii="仿宋" w:eastAsia="仿宋" w:hAnsi="仿宋"/>
          <w:sz w:val="32"/>
          <w:szCs w:val="32"/>
        </w:rPr>
        <w:t>具体地址</w:t>
      </w:r>
      <w:r w:rsidR="00BF20DC">
        <w:rPr>
          <w:rFonts w:ascii="仿宋" w:eastAsia="仿宋" w:hAnsi="仿宋" w:hint="eastAsia"/>
          <w:sz w:val="32"/>
          <w:szCs w:val="32"/>
        </w:rPr>
        <w:t>：烟台市莱山区港城东大街309号</w:t>
      </w:r>
      <w:r w:rsidR="007E3AB0" w:rsidRPr="00A16B35">
        <w:rPr>
          <w:rFonts w:ascii="仿宋" w:eastAsia="仿宋" w:hAnsi="仿宋"/>
          <w:sz w:val="32"/>
          <w:szCs w:val="32"/>
        </w:rPr>
        <w:t>）</w:t>
      </w:r>
    </w:p>
    <w:p w:rsidR="001E40E2" w:rsidRPr="00324D79" w:rsidRDefault="002775CC">
      <w:pPr>
        <w:pStyle w:val="A5"/>
        <w:ind w:firstLineChars="200" w:firstLine="600"/>
        <w:rPr>
          <w:rFonts w:ascii="仿宋" w:eastAsia="仿宋" w:hAnsi="仿宋" w:cs="仿宋"/>
          <w:color w:val="auto"/>
          <w:sz w:val="30"/>
          <w:szCs w:val="30"/>
        </w:rPr>
      </w:pPr>
      <w:r w:rsidRPr="00324D79">
        <w:rPr>
          <w:rFonts w:ascii="仿宋" w:eastAsia="仿宋" w:hAnsi="仿宋" w:cs="仿宋" w:hint="eastAsia"/>
          <w:color w:val="auto"/>
          <w:sz w:val="30"/>
          <w:szCs w:val="30"/>
        </w:rPr>
        <w:t>4</w:t>
      </w:r>
      <w:r w:rsidRPr="00324D79">
        <w:rPr>
          <w:rFonts w:ascii="仿宋" w:eastAsia="仿宋" w:hAnsi="仿宋" w:cs="仿宋"/>
          <w:color w:val="auto"/>
          <w:sz w:val="30"/>
          <w:szCs w:val="30"/>
        </w:rPr>
        <w:t>.</w:t>
      </w:r>
      <w:r w:rsidRPr="00324D79">
        <w:rPr>
          <w:rFonts w:ascii="仿宋" w:eastAsia="仿宋" w:hAnsi="仿宋" w:cs="仿宋"/>
          <w:color w:val="auto"/>
          <w:sz w:val="30"/>
          <w:szCs w:val="30"/>
          <w:lang w:val="zh-TW" w:eastAsia="zh-TW"/>
        </w:rPr>
        <w:t>展区设置</w:t>
      </w:r>
      <w:r w:rsidRPr="00324D79">
        <w:rPr>
          <w:rFonts w:ascii="仿宋" w:eastAsia="仿宋" w:hAnsi="仿宋" w:cs="仿宋" w:hint="eastAsia"/>
          <w:color w:val="auto"/>
          <w:sz w:val="30"/>
          <w:szCs w:val="30"/>
          <w:lang w:val="zh-TW"/>
        </w:rPr>
        <w:t>：</w:t>
      </w:r>
      <w:r w:rsidRPr="00324D79">
        <w:rPr>
          <w:rFonts w:ascii="仿宋" w:eastAsia="仿宋" w:hAnsi="仿宋" w:cs="仿宋"/>
          <w:color w:val="auto"/>
          <w:sz w:val="30"/>
          <w:szCs w:val="30"/>
          <w:lang w:val="zh-TW" w:eastAsia="zh-TW"/>
        </w:rPr>
        <w:t>应用成果展区和创新技术展区</w:t>
      </w:r>
    </w:p>
    <w:p w:rsidR="001E40E2" w:rsidRPr="00324D79" w:rsidRDefault="002775CC">
      <w:pPr>
        <w:pStyle w:val="A5"/>
        <w:ind w:firstLineChars="200" w:firstLine="600"/>
        <w:rPr>
          <w:rFonts w:ascii="仿宋" w:eastAsia="仿宋" w:hAnsi="仿宋" w:cs="仿宋"/>
          <w:color w:val="auto"/>
          <w:sz w:val="30"/>
          <w:szCs w:val="30"/>
          <w:lang w:val="zh-TW"/>
        </w:rPr>
      </w:pPr>
      <w:r w:rsidRPr="00324D79">
        <w:rPr>
          <w:rFonts w:ascii="仿宋" w:eastAsia="仿宋" w:hAnsi="仿宋" w:cs="仿宋" w:hint="eastAsia"/>
          <w:color w:val="auto"/>
          <w:sz w:val="30"/>
          <w:szCs w:val="30"/>
          <w:lang w:val="zh-TW"/>
        </w:rPr>
        <w:t>（1）</w:t>
      </w:r>
      <w:r w:rsidRPr="00324D79">
        <w:rPr>
          <w:rFonts w:ascii="仿宋" w:eastAsia="仿宋" w:hAnsi="仿宋" w:cs="仿宋"/>
          <w:color w:val="auto"/>
          <w:sz w:val="30"/>
          <w:szCs w:val="30"/>
          <w:lang w:val="zh-TW" w:eastAsia="zh-TW"/>
        </w:rPr>
        <w:t>应用成果展区：</w:t>
      </w:r>
    </w:p>
    <w:p w:rsidR="001E40E2" w:rsidRDefault="002775CC">
      <w:pPr>
        <w:pStyle w:val="A5"/>
        <w:ind w:firstLineChars="200" w:firstLine="600"/>
        <w:rPr>
          <w:rFonts w:ascii="仿宋" w:eastAsia="仿宋" w:hAnsi="仿宋" w:cs="仿宋"/>
          <w:sz w:val="30"/>
          <w:szCs w:val="30"/>
          <w:lang w:val="zh-TW" w:eastAsia="zh-TW"/>
        </w:rPr>
      </w:pPr>
      <w:r>
        <w:rPr>
          <w:rFonts w:ascii="仿宋" w:eastAsia="仿宋" w:hAnsi="仿宋" w:cs="仿宋"/>
          <w:sz w:val="30"/>
          <w:szCs w:val="30"/>
          <w:lang w:val="zh-TW" w:eastAsia="zh-TW"/>
        </w:rPr>
        <w:t>展示幼儿园所、中小学</w:t>
      </w:r>
      <w:r>
        <w:rPr>
          <w:rFonts w:ascii="仿宋" w:eastAsia="仿宋" w:hAnsi="仿宋" w:cs="仿宋" w:hint="eastAsia"/>
          <w:sz w:val="30"/>
          <w:szCs w:val="30"/>
          <w:lang w:val="zh-TW"/>
        </w:rPr>
        <w:t>、高等</w:t>
      </w:r>
      <w:r>
        <w:rPr>
          <w:rFonts w:ascii="仿宋" w:eastAsia="仿宋" w:hAnsi="仿宋" w:cs="仿宋"/>
          <w:sz w:val="30"/>
          <w:szCs w:val="30"/>
          <w:lang w:val="zh-TW" w:eastAsia="zh-TW"/>
        </w:rPr>
        <w:t>院校以及各级教育行政部门的教育信息化创新应用成果和</w:t>
      </w:r>
      <w:r w:rsidR="007E3AB0" w:rsidRPr="00324D79">
        <w:rPr>
          <w:rFonts w:ascii="仿宋" w:eastAsia="仿宋" w:hAnsi="仿宋" w:cs="仿宋_GB2312"/>
          <w:color w:val="auto"/>
          <w:sz w:val="32"/>
          <w:szCs w:val="32"/>
        </w:rPr>
        <w:t>建设</w:t>
      </w:r>
      <w:r w:rsidR="007E3AB0" w:rsidRPr="00324D79">
        <w:rPr>
          <w:rFonts w:ascii="仿宋" w:eastAsia="仿宋" w:hAnsi="仿宋" w:cs="仿宋_GB2312" w:hint="eastAsia"/>
          <w:color w:val="auto"/>
          <w:sz w:val="32"/>
          <w:szCs w:val="32"/>
        </w:rPr>
        <w:t>典型案例、成功经验</w:t>
      </w:r>
      <w:r>
        <w:rPr>
          <w:rFonts w:ascii="仿宋" w:eastAsia="仿宋" w:hAnsi="仿宋" w:cs="仿宋"/>
          <w:sz w:val="30"/>
          <w:szCs w:val="30"/>
          <w:lang w:val="zh-TW" w:eastAsia="zh-TW"/>
        </w:rPr>
        <w:t xml:space="preserve">。 </w:t>
      </w:r>
    </w:p>
    <w:p w:rsidR="001E40E2" w:rsidRDefault="002775CC">
      <w:pPr>
        <w:pStyle w:val="A5"/>
        <w:ind w:firstLine="640"/>
        <w:rPr>
          <w:rFonts w:ascii="仿宋" w:eastAsia="仿宋" w:hAnsi="仿宋" w:cs="仿宋"/>
          <w:sz w:val="30"/>
          <w:szCs w:val="30"/>
          <w:lang w:val="zh-TW"/>
        </w:rPr>
      </w:pPr>
      <w:r>
        <w:rPr>
          <w:rFonts w:ascii="仿宋" w:eastAsia="仿宋" w:hAnsi="仿宋" w:cs="仿宋" w:hint="eastAsia"/>
          <w:sz w:val="30"/>
          <w:szCs w:val="30"/>
          <w:lang w:val="zh-TW"/>
        </w:rPr>
        <w:t>（2）</w:t>
      </w:r>
      <w:r>
        <w:rPr>
          <w:rFonts w:ascii="仿宋" w:eastAsia="仿宋" w:hAnsi="仿宋" w:cs="仿宋"/>
          <w:sz w:val="30"/>
          <w:szCs w:val="30"/>
          <w:lang w:val="zh-TW" w:eastAsia="zh-TW"/>
        </w:rPr>
        <w:t>创新技术展区</w:t>
      </w:r>
      <w:r>
        <w:rPr>
          <w:rFonts w:ascii="仿宋" w:eastAsia="仿宋" w:hAnsi="仿宋" w:cs="仿宋" w:hint="eastAsia"/>
          <w:sz w:val="30"/>
          <w:szCs w:val="30"/>
          <w:lang w:val="zh-TW"/>
        </w:rPr>
        <w:t>：</w:t>
      </w:r>
    </w:p>
    <w:p w:rsidR="001E40E2" w:rsidRPr="00324D79" w:rsidRDefault="002775CC">
      <w:pPr>
        <w:pStyle w:val="A5"/>
        <w:ind w:firstLineChars="200" w:firstLine="600"/>
        <w:rPr>
          <w:rFonts w:ascii="仿宋" w:eastAsia="仿宋" w:hAnsi="仿宋" w:cs="仿宋"/>
          <w:color w:val="auto"/>
          <w:sz w:val="30"/>
          <w:szCs w:val="30"/>
          <w:lang w:val="zh-TW"/>
        </w:rPr>
      </w:pPr>
      <w:r w:rsidRPr="00324D79">
        <w:rPr>
          <w:rFonts w:ascii="仿宋" w:eastAsia="仿宋" w:hAnsi="仿宋" w:cs="仿宋" w:hint="eastAsia"/>
          <w:color w:val="auto"/>
          <w:sz w:val="30"/>
          <w:szCs w:val="30"/>
          <w:lang w:val="zh-TW"/>
        </w:rPr>
        <w:lastRenderedPageBreak/>
        <w:t>教育信息技术及教学互动解决方案；</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数字化校园网络平台及解决方案</w:t>
      </w:r>
      <w:r w:rsidRPr="00324D79">
        <w:rPr>
          <w:rFonts w:ascii="仿宋" w:eastAsia="仿宋" w:hAnsi="仿宋" w:cs="仿宋" w:hint="eastAsia"/>
          <w:color w:val="auto"/>
          <w:sz w:val="30"/>
          <w:szCs w:val="30"/>
          <w:lang w:val="zh-TW"/>
        </w:rPr>
        <w:t>；</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在线教育</w:t>
      </w:r>
      <w:r w:rsidRPr="00324D79">
        <w:rPr>
          <w:rFonts w:ascii="仿宋" w:eastAsia="仿宋" w:hAnsi="仿宋" w:cs="仿宋" w:hint="eastAsia"/>
          <w:color w:val="auto"/>
          <w:sz w:val="30"/>
          <w:szCs w:val="30"/>
          <w:lang w:val="zh-TW"/>
        </w:rPr>
        <w:t>、</w:t>
      </w:r>
      <w:r w:rsidRPr="00324D79">
        <w:rPr>
          <w:rFonts w:ascii="仿宋" w:eastAsia="仿宋" w:hAnsi="仿宋" w:cs="仿宋" w:hint="eastAsia"/>
          <w:color w:val="auto"/>
          <w:sz w:val="30"/>
          <w:szCs w:val="30"/>
          <w:lang w:val="zh-TW" w:eastAsia="zh-TW"/>
        </w:rPr>
        <w:t>在线课堂</w:t>
      </w:r>
      <w:r w:rsidR="00324D79" w:rsidRPr="00324D79">
        <w:rPr>
          <w:rFonts w:ascii="仿宋" w:eastAsia="仿宋" w:hAnsi="仿宋" w:cs="仿宋" w:hint="eastAsia"/>
          <w:color w:val="auto"/>
          <w:sz w:val="30"/>
          <w:szCs w:val="30"/>
          <w:lang w:val="zh-TW"/>
        </w:rPr>
        <w:t>及</w:t>
      </w:r>
      <w:r w:rsidRPr="00324D79">
        <w:rPr>
          <w:rFonts w:ascii="仿宋" w:eastAsia="仿宋" w:hAnsi="仿宋" w:cs="仿宋" w:hint="eastAsia"/>
          <w:color w:val="auto"/>
          <w:sz w:val="30"/>
          <w:szCs w:val="30"/>
          <w:lang w:val="zh-TW" w:eastAsia="zh-TW"/>
        </w:rPr>
        <w:t>数字出版解决方案</w:t>
      </w:r>
      <w:r w:rsidRPr="00324D79">
        <w:rPr>
          <w:rFonts w:ascii="仿宋" w:eastAsia="仿宋" w:hAnsi="仿宋" w:cs="仿宋" w:hint="eastAsia"/>
          <w:color w:val="auto"/>
          <w:sz w:val="30"/>
          <w:szCs w:val="30"/>
          <w:lang w:val="zh-TW"/>
        </w:rPr>
        <w:t>；</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rPr>
        <w:t>创新学科建设及解决方案（人工智能实验室、创客教育/STEM教育及课程）；</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智能幼儿教育用品及解决方案</w:t>
      </w:r>
      <w:r w:rsidRPr="00324D79">
        <w:rPr>
          <w:rFonts w:ascii="仿宋" w:eastAsia="仿宋" w:hAnsi="仿宋" w:cs="仿宋" w:hint="eastAsia"/>
          <w:color w:val="auto"/>
          <w:sz w:val="30"/>
          <w:szCs w:val="30"/>
          <w:lang w:val="zh-TW"/>
        </w:rPr>
        <w:t>；</w:t>
      </w:r>
    </w:p>
    <w:p w:rsidR="001E40E2" w:rsidRPr="00324D79" w:rsidRDefault="002775CC">
      <w:pPr>
        <w:pStyle w:val="A5"/>
        <w:ind w:firstLineChars="200" w:firstLine="600"/>
        <w:jc w:val="left"/>
        <w:rPr>
          <w:rFonts w:ascii="仿宋" w:eastAsia="仿宋" w:hAnsi="仿宋" w:cs="仿宋"/>
          <w:color w:val="auto"/>
          <w:sz w:val="30"/>
          <w:szCs w:val="30"/>
          <w:lang w:val="zh-TW" w:eastAsia="zh-TW"/>
        </w:rPr>
      </w:pPr>
      <w:r w:rsidRPr="00324D79">
        <w:rPr>
          <w:rFonts w:ascii="仿宋" w:eastAsia="仿宋" w:hAnsi="仿宋" w:cs="仿宋" w:hint="eastAsia"/>
          <w:color w:val="auto"/>
          <w:sz w:val="30"/>
          <w:szCs w:val="30"/>
          <w:lang w:val="zh-TW" w:eastAsia="zh-TW"/>
        </w:rPr>
        <w:t>研学</w:t>
      </w:r>
      <w:r w:rsidRPr="00324D79">
        <w:rPr>
          <w:rFonts w:ascii="仿宋" w:eastAsia="仿宋" w:hAnsi="仿宋" w:cs="仿宋" w:hint="eastAsia"/>
          <w:color w:val="auto"/>
          <w:sz w:val="30"/>
          <w:szCs w:val="30"/>
          <w:lang w:val="zh-TW"/>
        </w:rPr>
        <w:t>实践</w:t>
      </w:r>
      <w:r w:rsidRPr="00324D79">
        <w:rPr>
          <w:rFonts w:ascii="仿宋" w:eastAsia="仿宋" w:hAnsi="仿宋" w:cs="仿宋" w:hint="eastAsia"/>
          <w:color w:val="auto"/>
          <w:sz w:val="30"/>
          <w:szCs w:val="30"/>
          <w:lang w:val="zh-TW" w:eastAsia="zh-TW"/>
        </w:rPr>
        <w:t>教育解决方案</w:t>
      </w:r>
      <w:r w:rsidRPr="00324D79">
        <w:rPr>
          <w:rFonts w:ascii="仿宋" w:eastAsia="仿宋" w:hAnsi="仿宋" w:cs="仿宋" w:hint="eastAsia"/>
          <w:color w:val="auto"/>
          <w:sz w:val="30"/>
          <w:szCs w:val="30"/>
          <w:lang w:val="zh-TW"/>
        </w:rPr>
        <w:t>；</w:t>
      </w:r>
    </w:p>
    <w:p w:rsidR="001E40E2" w:rsidRDefault="002775CC">
      <w:pPr>
        <w:pStyle w:val="A5"/>
        <w:ind w:firstLineChars="200" w:firstLine="600"/>
        <w:rPr>
          <w:rFonts w:ascii="仿宋" w:eastAsia="仿宋" w:hAnsi="仿宋" w:cs="仿宋"/>
          <w:color w:val="0070C0"/>
          <w:sz w:val="30"/>
          <w:szCs w:val="30"/>
          <w:lang w:val="zh-TW" w:eastAsia="zh-TW"/>
        </w:rPr>
      </w:pPr>
      <w:r w:rsidRPr="00324D79">
        <w:rPr>
          <w:rFonts w:ascii="仿宋" w:eastAsia="仿宋" w:hAnsi="仿宋" w:cs="仿宋" w:hint="eastAsia"/>
          <w:color w:val="auto"/>
          <w:sz w:val="30"/>
          <w:szCs w:val="30"/>
          <w:lang w:val="zh-TW" w:eastAsia="zh-TW"/>
        </w:rPr>
        <w:t>本</w:t>
      </w:r>
      <w:r w:rsidRPr="00324D79">
        <w:rPr>
          <w:rFonts w:ascii="仿宋" w:eastAsia="仿宋" w:hAnsi="仿宋" w:cs="仿宋" w:hint="eastAsia"/>
          <w:color w:val="auto"/>
          <w:sz w:val="30"/>
          <w:szCs w:val="30"/>
          <w:lang w:val="zh-TW"/>
        </w:rPr>
        <w:t>展区将携手国内外教育信息技术前沿企业，为教育机构提供科学、有效</w:t>
      </w:r>
      <w:r w:rsidR="000F2FE6">
        <w:rPr>
          <w:rFonts w:ascii="仿宋" w:eastAsia="仿宋" w:hAnsi="仿宋" w:cs="仿宋" w:hint="eastAsia"/>
          <w:color w:val="auto"/>
          <w:sz w:val="30"/>
          <w:szCs w:val="30"/>
          <w:lang w:val="zh-TW"/>
        </w:rPr>
        <w:t>的</w:t>
      </w:r>
      <w:r w:rsidRPr="00324D79">
        <w:rPr>
          <w:rFonts w:ascii="仿宋" w:eastAsia="仿宋" w:hAnsi="仿宋" w:cs="仿宋" w:hint="eastAsia"/>
          <w:color w:val="auto"/>
          <w:sz w:val="30"/>
          <w:szCs w:val="30"/>
          <w:lang w:val="zh-TW"/>
        </w:rPr>
        <w:t>解决方案，引领教育信息化的未来发展趋势。</w:t>
      </w:r>
      <w:r w:rsidRPr="00324D79">
        <w:rPr>
          <w:rFonts w:ascii="仿宋" w:eastAsia="仿宋" w:hAnsi="仿宋" w:cs="仿宋"/>
          <w:color w:val="auto"/>
          <w:sz w:val="30"/>
          <w:szCs w:val="30"/>
          <w:lang w:val="zh-TW" w:eastAsia="zh-TW"/>
        </w:rPr>
        <w:t xml:space="preserve">  </w:t>
      </w:r>
      <w:r>
        <w:rPr>
          <w:rFonts w:ascii="仿宋" w:eastAsia="仿宋" w:hAnsi="仿宋" w:cs="仿宋"/>
          <w:color w:val="0070C0"/>
          <w:sz w:val="30"/>
          <w:szCs w:val="30"/>
          <w:lang w:val="zh-TW" w:eastAsia="zh-TW"/>
        </w:rPr>
        <w:t xml:space="preserve">   </w:t>
      </w:r>
    </w:p>
    <w:p w:rsidR="001E40E2" w:rsidRPr="003E732D" w:rsidRDefault="002775CC">
      <w:pPr>
        <w:pStyle w:val="A5"/>
        <w:ind w:firstLineChars="200" w:firstLine="600"/>
        <w:rPr>
          <w:rFonts w:ascii="仿宋" w:eastAsia="仿宋" w:hAnsi="仿宋" w:cs="仿宋"/>
          <w:color w:val="auto"/>
          <w:sz w:val="30"/>
          <w:szCs w:val="30"/>
          <w:lang w:val="zh-TW" w:eastAsia="zh-TW"/>
        </w:rPr>
      </w:pPr>
      <w:r w:rsidRPr="003E732D">
        <w:rPr>
          <w:rFonts w:ascii="仿宋" w:eastAsia="仿宋" w:hAnsi="仿宋" w:cs="仿宋" w:hint="eastAsia"/>
          <w:color w:val="auto"/>
          <w:sz w:val="30"/>
          <w:szCs w:val="30"/>
        </w:rPr>
        <w:t>5</w:t>
      </w:r>
      <w:r w:rsidRPr="003E732D">
        <w:rPr>
          <w:rFonts w:ascii="仿宋" w:eastAsia="仿宋" w:hAnsi="仿宋" w:cs="仿宋"/>
          <w:color w:val="auto"/>
          <w:sz w:val="30"/>
          <w:szCs w:val="30"/>
        </w:rPr>
        <w:t>.</w:t>
      </w:r>
      <w:r w:rsidRPr="003E732D">
        <w:rPr>
          <w:rFonts w:ascii="仿宋" w:eastAsia="仿宋" w:hAnsi="仿宋" w:cs="仿宋"/>
          <w:color w:val="auto"/>
          <w:sz w:val="30"/>
          <w:szCs w:val="30"/>
          <w:lang w:val="zh-TW" w:eastAsia="zh-TW"/>
        </w:rPr>
        <w:t>展位规格</w:t>
      </w:r>
    </w:p>
    <w:p w:rsidR="001E40E2" w:rsidRPr="003E732D" w:rsidRDefault="002775CC">
      <w:pPr>
        <w:pStyle w:val="A5"/>
        <w:ind w:firstLine="640"/>
        <w:rPr>
          <w:rFonts w:ascii="仿宋" w:eastAsia="仿宋" w:hAnsi="仿宋" w:cs="仿宋"/>
          <w:color w:val="auto"/>
          <w:sz w:val="30"/>
          <w:szCs w:val="30"/>
          <w:lang w:val="zh-TW" w:eastAsia="zh-TW"/>
        </w:rPr>
      </w:pPr>
      <w:r w:rsidRPr="003E732D">
        <w:rPr>
          <w:rFonts w:ascii="仿宋" w:eastAsia="仿宋" w:hAnsi="仿宋" w:cs="仿宋"/>
          <w:color w:val="auto"/>
          <w:sz w:val="30"/>
          <w:szCs w:val="30"/>
          <w:lang w:val="zh-TW" w:eastAsia="zh-TW"/>
        </w:rPr>
        <w:t>标准展位</w:t>
      </w:r>
      <w:r w:rsidRPr="003E732D">
        <w:rPr>
          <w:rFonts w:ascii="仿宋" w:eastAsia="仿宋" w:hAnsi="仿宋" w:cs="仿宋" w:hint="eastAsia"/>
          <w:color w:val="auto"/>
          <w:sz w:val="30"/>
          <w:szCs w:val="30"/>
          <w:lang w:val="zh-TW"/>
        </w:rPr>
        <w:t>：</w:t>
      </w:r>
      <w:r w:rsidRPr="003E732D">
        <w:rPr>
          <w:rFonts w:ascii="仿宋" w:eastAsia="仿宋" w:hAnsi="仿宋" w:cs="宋体" w:hint="eastAsia"/>
          <w:color w:val="auto"/>
          <w:sz w:val="30"/>
          <w:szCs w:val="30"/>
        </w:rPr>
        <w:t>9m</w:t>
      </w:r>
      <w:r w:rsidRPr="003E732D">
        <w:rPr>
          <w:rFonts w:ascii="仿宋" w:eastAsia="宋体" w:hAnsi="仿宋" w:cs="宋体" w:hint="eastAsia"/>
          <w:color w:val="auto"/>
          <w:sz w:val="30"/>
          <w:szCs w:val="30"/>
        </w:rPr>
        <w:t>²</w:t>
      </w:r>
      <w:r w:rsidR="00321B57" w:rsidRPr="003E732D">
        <w:rPr>
          <w:rFonts w:ascii="仿宋" w:eastAsia="宋体" w:hAnsi="仿宋" w:cs="宋体" w:hint="eastAsia"/>
          <w:color w:val="auto"/>
          <w:sz w:val="30"/>
          <w:szCs w:val="30"/>
        </w:rPr>
        <w:t>，</w:t>
      </w:r>
      <w:r w:rsidR="00321B57" w:rsidRPr="003E732D">
        <w:rPr>
          <w:rFonts w:ascii="仿宋" w:eastAsia="宋体" w:hAnsi="仿宋" w:cs="宋体" w:hint="eastAsia"/>
          <w:color w:val="auto"/>
          <w:sz w:val="30"/>
          <w:szCs w:val="30"/>
        </w:rPr>
        <w:t>13500</w:t>
      </w:r>
      <w:r w:rsidR="00321B57" w:rsidRPr="003E732D">
        <w:rPr>
          <w:rFonts w:ascii="仿宋" w:eastAsia="宋体" w:hAnsi="仿宋" w:cs="宋体" w:hint="eastAsia"/>
          <w:color w:val="auto"/>
          <w:sz w:val="30"/>
          <w:szCs w:val="30"/>
        </w:rPr>
        <w:t>元</w:t>
      </w:r>
      <w:r w:rsidR="00321B57" w:rsidRPr="003E732D">
        <w:rPr>
          <w:rFonts w:ascii="仿宋" w:eastAsia="宋体" w:hAnsi="仿宋" w:cs="宋体" w:hint="eastAsia"/>
          <w:color w:val="auto"/>
          <w:sz w:val="30"/>
          <w:szCs w:val="30"/>
        </w:rPr>
        <w:t>/</w:t>
      </w:r>
      <w:r w:rsidR="00321B57" w:rsidRPr="003E732D">
        <w:rPr>
          <w:rFonts w:ascii="仿宋" w:eastAsia="宋体" w:hAnsi="仿宋" w:cs="宋体" w:hint="eastAsia"/>
          <w:color w:val="auto"/>
          <w:sz w:val="30"/>
          <w:szCs w:val="30"/>
        </w:rPr>
        <w:t>个</w:t>
      </w:r>
    </w:p>
    <w:p w:rsidR="001E40E2" w:rsidRPr="003E732D" w:rsidRDefault="002775CC" w:rsidP="00321B57">
      <w:pPr>
        <w:pStyle w:val="A5"/>
        <w:ind w:firstLine="640"/>
        <w:rPr>
          <w:rFonts w:ascii="仿宋" w:eastAsia="仿宋" w:hAnsi="仿宋" w:cs="仿宋"/>
          <w:color w:val="auto"/>
          <w:sz w:val="30"/>
          <w:szCs w:val="30"/>
        </w:rPr>
      </w:pPr>
      <w:r w:rsidRPr="003E732D">
        <w:rPr>
          <w:rFonts w:ascii="仿宋" w:eastAsia="仿宋" w:hAnsi="仿宋" w:cs="仿宋"/>
          <w:color w:val="auto"/>
          <w:sz w:val="30"/>
          <w:szCs w:val="30"/>
          <w:lang w:val="zh-TW" w:eastAsia="zh-TW"/>
        </w:rPr>
        <w:t>特装展位：</w:t>
      </w:r>
      <w:r w:rsidR="003E732D" w:rsidRPr="003E732D">
        <w:rPr>
          <w:rFonts w:ascii="仿宋" w:eastAsia="仿宋" w:hAnsi="仿宋" w:cs="宋体" w:hint="eastAsia"/>
          <w:color w:val="auto"/>
          <w:sz w:val="30"/>
          <w:szCs w:val="30"/>
        </w:rPr>
        <w:t>36</w:t>
      </w:r>
      <w:r w:rsidRPr="003E732D">
        <w:rPr>
          <w:rFonts w:ascii="仿宋" w:eastAsia="仿宋" w:hAnsi="仿宋" w:cs="宋体" w:hint="eastAsia"/>
          <w:color w:val="auto"/>
          <w:sz w:val="30"/>
          <w:szCs w:val="30"/>
        </w:rPr>
        <w:t>m</w:t>
      </w:r>
      <w:r w:rsidRPr="003E732D">
        <w:rPr>
          <w:rFonts w:ascii="仿宋" w:eastAsia="宋体" w:hAnsi="仿宋" w:cs="宋体" w:hint="eastAsia"/>
          <w:color w:val="auto"/>
          <w:sz w:val="30"/>
          <w:szCs w:val="30"/>
        </w:rPr>
        <w:t>²</w:t>
      </w:r>
      <w:r w:rsidRPr="003E732D">
        <w:rPr>
          <w:rFonts w:ascii="仿宋" w:eastAsia="仿宋" w:hAnsi="仿宋" w:cs="宋体" w:hint="eastAsia"/>
          <w:color w:val="auto"/>
          <w:sz w:val="30"/>
          <w:szCs w:val="30"/>
        </w:rPr>
        <w:t>起</w:t>
      </w:r>
      <w:r w:rsidR="00321B57" w:rsidRPr="003E732D">
        <w:rPr>
          <w:rFonts w:ascii="仿宋" w:eastAsia="仿宋" w:hAnsi="仿宋" w:cs="仿宋" w:hint="eastAsia"/>
          <w:color w:val="auto"/>
          <w:sz w:val="30"/>
          <w:szCs w:val="30"/>
          <w:lang w:val="zh-TW"/>
        </w:rPr>
        <w:t>，</w:t>
      </w:r>
      <w:r w:rsidRPr="003E732D">
        <w:rPr>
          <w:rFonts w:ascii="仿宋" w:eastAsia="仿宋" w:hAnsi="仿宋" w:cs="仿宋"/>
          <w:color w:val="auto"/>
          <w:sz w:val="30"/>
          <w:szCs w:val="30"/>
        </w:rPr>
        <w:t>1</w:t>
      </w:r>
      <w:r w:rsidRPr="003E732D">
        <w:rPr>
          <w:rFonts w:ascii="仿宋" w:eastAsia="仿宋" w:hAnsi="仿宋" w:cs="仿宋" w:hint="eastAsia"/>
          <w:color w:val="auto"/>
          <w:sz w:val="30"/>
          <w:szCs w:val="30"/>
        </w:rPr>
        <w:t>2</w:t>
      </w:r>
      <w:r w:rsidRPr="003E732D">
        <w:rPr>
          <w:rFonts w:ascii="仿宋" w:eastAsia="仿宋" w:hAnsi="仿宋" w:cs="仿宋"/>
          <w:color w:val="auto"/>
          <w:sz w:val="30"/>
          <w:szCs w:val="30"/>
        </w:rPr>
        <w:t>00</w:t>
      </w:r>
      <w:r w:rsidRPr="003E732D">
        <w:rPr>
          <w:rFonts w:ascii="仿宋" w:eastAsia="仿宋" w:hAnsi="仿宋" w:cs="仿宋"/>
          <w:color w:val="auto"/>
          <w:sz w:val="30"/>
          <w:szCs w:val="30"/>
          <w:lang w:val="zh-TW" w:eastAsia="zh-TW"/>
        </w:rPr>
        <w:t>元</w:t>
      </w:r>
      <w:r w:rsidRPr="003E732D">
        <w:rPr>
          <w:rFonts w:ascii="仿宋" w:eastAsia="仿宋" w:hAnsi="仿宋" w:cs="仿宋"/>
          <w:color w:val="auto"/>
          <w:sz w:val="30"/>
          <w:szCs w:val="30"/>
        </w:rPr>
        <w:t>/</w:t>
      </w:r>
      <w:r w:rsidRPr="003E732D">
        <w:rPr>
          <w:rFonts w:ascii="仿宋" w:eastAsia="仿宋" w:hAnsi="仿宋" w:cs="仿宋"/>
          <w:color w:val="auto"/>
          <w:sz w:val="30"/>
          <w:szCs w:val="30"/>
          <w:lang w:val="zh-TW" w:eastAsia="zh-TW"/>
        </w:rPr>
        <w:t>平米</w:t>
      </w:r>
      <w:r w:rsidRPr="003E732D">
        <w:rPr>
          <w:rFonts w:ascii="仿宋" w:eastAsia="仿宋" w:hAnsi="仿宋" w:cs="仿宋" w:hint="eastAsia"/>
          <w:color w:val="auto"/>
          <w:sz w:val="30"/>
          <w:szCs w:val="30"/>
          <w:lang w:val="zh-TW"/>
        </w:rPr>
        <w:t>。</w:t>
      </w:r>
    </w:p>
    <w:p w:rsidR="001E40E2" w:rsidRDefault="002775CC">
      <w:pPr>
        <w:pStyle w:val="A5"/>
        <w:ind w:firstLineChars="200" w:firstLine="600"/>
        <w:rPr>
          <w:rFonts w:ascii="仿宋" w:eastAsia="仿宋" w:hAnsi="仿宋" w:cs="仿宋"/>
          <w:sz w:val="30"/>
          <w:szCs w:val="30"/>
        </w:rPr>
      </w:pPr>
      <w:r>
        <w:rPr>
          <w:rFonts w:ascii="仿宋" w:eastAsia="仿宋" w:hAnsi="仿宋" w:hint="eastAsia"/>
          <w:sz w:val="30"/>
          <w:szCs w:val="30"/>
          <w:lang w:val="zh-TW" w:eastAsia="zh-TW"/>
        </w:rPr>
        <w:t>三</w:t>
      </w:r>
      <w:r>
        <w:rPr>
          <w:rFonts w:ascii="仿宋" w:eastAsia="仿宋" w:hAnsi="仿宋" w:cs="仿宋"/>
          <w:sz w:val="30"/>
          <w:szCs w:val="30"/>
          <w:lang w:val="zh-TW" w:eastAsia="zh-TW"/>
        </w:rPr>
        <w:t>、工作要求</w:t>
      </w:r>
    </w:p>
    <w:p w:rsidR="001E40E2" w:rsidRDefault="002775CC">
      <w:pPr>
        <w:pStyle w:val="A5"/>
        <w:ind w:firstLine="570"/>
        <w:rPr>
          <w:rFonts w:ascii="仿宋" w:eastAsia="仿宋" w:hAnsi="仿宋" w:cs="仿宋"/>
          <w:sz w:val="30"/>
          <w:szCs w:val="30"/>
          <w:lang w:val="zh-TW" w:eastAsia="zh-TW"/>
        </w:rPr>
      </w:pPr>
      <w:r>
        <w:rPr>
          <w:rFonts w:ascii="仿宋" w:eastAsia="仿宋" w:hAnsi="仿宋" w:cs="仿宋"/>
          <w:sz w:val="30"/>
          <w:szCs w:val="30"/>
          <w:lang w:val="zh-TW" w:eastAsia="zh-TW"/>
        </w:rPr>
        <w:t>（一）活动组织</w:t>
      </w:r>
    </w:p>
    <w:p w:rsidR="001E40E2" w:rsidRPr="003E732D" w:rsidRDefault="002775CC">
      <w:pPr>
        <w:pStyle w:val="A5"/>
        <w:ind w:firstLine="570"/>
        <w:rPr>
          <w:rFonts w:ascii="仿宋" w:eastAsia="仿宋" w:hAnsi="仿宋" w:cs="仿宋"/>
          <w:color w:val="auto"/>
          <w:sz w:val="30"/>
          <w:szCs w:val="30"/>
          <w:lang w:val="zh-TW"/>
        </w:rPr>
      </w:pPr>
      <w:r>
        <w:rPr>
          <w:rFonts w:ascii="仿宋" w:eastAsia="仿宋" w:hAnsi="仿宋" w:cs="仿宋"/>
          <w:sz w:val="30"/>
          <w:szCs w:val="30"/>
          <w:lang w:val="zh-TW" w:eastAsia="zh-TW"/>
        </w:rPr>
        <w:t>展会组织工作由组委会统一部署，各省教育信息化推进部门结合本省实际情况，组织省内高校、职业院校、中小学、幼儿园所以及各级教育管理部门的信息化负责人，做好有关展览活动的各项组织工作。展览活动期间，各地要有组织、有计划地动员有关人员积极观展、参与交流。</w:t>
      </w:r>
      <w:r w:rsidRPr="003E732D">
        <w:rPr>
          <w:rFonts w:ascii="仿宋" w:eastAsia="仿宋" w:hAnsi="仿宋" w:cs="仿宋"/>
          <w:color w:val="auto"/>
          <w:sz w:val="30"/>
          <w:szCs w:val="30"/>
          <w:lang w:val="zh-TW" w:eastAsia="zh-TW"/>
        </w:rPr>
        <w:t>积极参与的省市或区域将获得由组委会颁发的优秀组织奖</w:t>
      </w:r>
      <w:r w:rsidRPr="003E732D">
        <w:rPr>
          <w:rFonts w:ascii="仿宋" w:eastAsia="仿宋" w:hAnsi="仿宋" w:cs="仿宋" w:hint="eastAsia"/>
          <w:color w:val="auto"/>
          <w:sz w:val="30"/>
          <w:szCs w:val="30"/>
          <w:lang w:val="zh-TW"/>
        </w:rPr>
        <w:t>（铜牌或证书），积极参与学校或单位将获得由</w:t>
      </w:r>
      <w:r w:rsidRPr="003E732D">
        <w:rPr>
          <w:rFonts w:ascii="仿宋" w:eastAsia="仿宋" w:hAnsi="仿宋" w:cs="仿宋"/>
          <w:color w:val="auto"/>
          <w:sz w:val="30"/>
          <w:szCs w:val="30"/>
          <w:lang w:val="zh-TW" w:eastAsia="zh-TW"/>
        </w:rPr>
        <w:t>组委会颁发的优秀案例奖</w:t>
      </w:r>
      <w:r w:rsidRPr="003E732D">
        <w:rPr>
          <w:rFonts w:ascii="仿宋" w:eastAsia="仿宋" w:hAnsi="仿宋" w:cs="仿宋" w:hint="eastAsia"/>
          <w:color w:val="auto"/>
          <w:sz w:val="30"/>
          <w:szCs w:val="30"/>
          <w:lang w:val="zh-TW"/>
        </w:rPr>
        <w:t>（铜牌或证书）。</w:t>
      </w:r>
    </w:p>
    <w:p w:rsidR="001E40E2" w:rsidRDefault="002775CC">
      <w:pPr>
        <w:pStyle w:val="A5"/>
        <w:ind w:firstLine="570"/>
        <w:rPr>
          <w:rFonts w:ascii="仿宋" w:eastAsia="仿宋" w:hAnsi="仿宋" w:cs="仿宋"/>
          <w:sz w:val="30"/>
          <w:szCs w:val="30"/>
          <w:lang w:val="zh-TW" w:eastAsia="zh-TW"/>
        </w:rPr>
      </w:pPr>
      <w:r>
        <w:rPr>
          <w:rFonts w:ascii="仿宋" w:eastAsia="仿宋" w:hAnsi="仿宋" w:cs="仿宋"/>
          <w:sz w:val="30"/>
          <w:szCs w:val="30"/>
          <w:lang w:val="zh-TW" w:eastAsia="zh-TW"/>
        </w:rPr>
        <w:t>（二）宣传报道</w:t>
      </w:r>
    </w:p>
    <w:p w:rsidR="001E40E2" w:rsidRDefault="002775CC">
      <w:pPr>
        <w:pStyle w:val="A5"/>
        <w:ind w:firstLine="570"/>
        <w:rPr>
          <w:rFonts w:ascii="仿宋" w:eastAsia="仿宋" w:hAnsi="仿宋" w:cs="仿宋"/>
          <w:sz w:val="30"/>
          <w:szCs w:val="30"/>
        </w:rPr>
      </w:pPr>
      <w:r>
        <w:rPr>
          <w:rFonts w:ascii="仿宋" w:eastAsia="仿宋" w:hAnsi="仿宋" w:cs="仿宋"/>
          <w:sz w:val="30"/>
          <w:szCs w:val="30"/>
          <w:lang w:val="zh-TW" w:eastAsia="zh-TW"/>
        </w:rPr>
        <w:lastRenderedPageBreak/>
        <w:t>组委会将通过《中国教育信息化》杂志、中国教育信息化网以及微信平台对展会进行宣传；多形式、全方位、多角度、立体化地宣传各地教育信息化工作的方针政策、重大部署和新进展、新成效，为各地的教育信息化工作营造良好舆论氛围。</w:t>
      </w:r>
    </w:p>
    <w:p w:rsidR="001E40E2" w:rsidRDefault="002775CC">
      <w:pPr>
        <w:pStyle w:val="A5"/>
        <w:ind w:firstLine="570"/>
        <w:rPr>
          <w:rFonts w:ascii="仿宋" w:eastAsia="仿宋" w:hAnsi="仿宋" w:cs="仿宋"/>
          <w:sz w:val="30"/>
          <w:szCs w:val="30"/>
        </w:rPr>
      </w:pPr>
      <w:r>
        <w:rPr>
          <w:rFonts w:ascii="仿宋" w:eastAsia="仿宋" w:hAnsi="仿宋" w:hint="eastAsia"/>
          <w:sz w:val="30"/>
          <w:szCs w:val="30"/>
          <w:lang w:val="zh-TW" w:eastAsia="zh-TW"/>
        </w:rPr>
        <w:t>四</w:t>
      </w:r>
      <w:r>
        <w:rPr>
          <w:rFonts w:ascii="仿宋" w:eastAsia="仿宋" w:hAnsi="仿宋" w:cs="仿宋"/>
          <w:sz w:val="30"/>
          <w:szCs w:val="30"/>
          <w:lang w:val="zh-TW" w:eastAsia="zh-TW"/>
        </w:rPr>
        <w:t>、</w:t>
      </w:r>
      <w:r>
        <w:rPr>
          <w:rFonts w:ascii="仿宋" w:eastAsia="仿宋" w:hAnsi="仿宋" w:hint="eastAsia"/>
          <w:sz w:val="30"/>
          <w:szCs w:val="30"/>
          <w:lang w:val="zh-TW" w:eastAsia="zh-TW"/>
        </w:rPr>
        <w:t>组委会</w:t>
      </w:r>
      <w:r>
        <w:rPr>
          <w:rFonts w:ascii="仿宋" w:eastAsia="仿宋" w:hAnsi="仿宋" w:cs="仿宋"/>
          <w:sz w:val="30"/>
          <w:szCs w:val="30"/>
          <w:lang w:val="zh-TW" w:eastAsia="zh-TW"/>
        </w:rPr>
        <w:t>联系方式</w:t>
      </w:r>
    </w:p>
    <w:p w:rsidR="00937C02" w:rsidRDefault="002775CC">
      <w:pPr>
        <w:pStyle w:val="A5"/>
        <w:ind w:firstLine="570"/>
        <w:rPr>
          <w:rFonts w:ascii="仿宋" w:eastAsia="仿宋" w:hAnsi="仿宋"/>
          <w:sz w:val="30"/>
          <w:szCs w:val="30"/>
          <w:lang w:val="zh-TW"/>
        </w:rPr>
      </w:pPr>
      <w:r>
        <w:rPr>
          <w:rFonts w:ascii="仿宋" w:eastAsia="仿宋" w:hAnsi="仿宋" w:cs="仿宋"/>
          <w:sz w:val="30"/>
          <w:szCs w:val="30"/>
          <w:lang w:val="zh-TW" w:eastAsia="zh-TW"/>
        </w:rPr>
        <w:t>联 系 人：刘晓萌 、</w:t>
      </w:r>
      <w:r>
        <w:rPr>
          <w:rFonts w:ascii="仿宋" w:eastAsia="仿宋" w:hAnsi="仿宋" w:hint="eastAsia"/>
          <w:sz w:val="30"/>
          <w:szCs w:val="30"/>
          <w:lang w:val="zh-TW" w:eastAsia="zh-TW"/>
        </w:rPr>
        <w:t>刘丹丹</w:t>
      </w:r>
    </w:p>
    <w:p w:rsidR="001E40E2" w:rsidRDefault="002775CC">
      <w:pPr>
        <w:pStyle w:val="A5"/>
        <w:ind w:firstLine="570"/>
        <w:rPr>
          <w:rFonts w:ascii="仿宋" w:eastAsia="仿宋" w:hAnsi="仿宋" w:cs="仿宋"/>
          <w:sz w:val="30"/>
          <w:szCs w:val="30"/>
        </w:rPr>
      </w:pPr>
      <w:r>
        <w:rPr>
          <w:rFonts w:ascii="仿宋" w:eastAsia="仿宋" w:hAnsi="仿宋" w:cs="仿宋"/>
          <w:sz w:val="30"/>
          <w:szCs w:val="30"/>
          <w:lang w:val="zh-TW" w:eastAsia="zh-TW"/>
        </w:rPr>
        <w:t>联系电话：</w:t>
      </w:r>
      <w:r>
        <w:rPr>
          <w:rFonts w:ascii="仿宋" w:eastAsia="仿宋" w:hAnsi="仿宋" w:cs="仿宋"/>
          <w:sz w:val="30"/>
          <w:szCs w:val="30"/>
        </w:rPr>
        <w:t>010-660</w:t>
      </w:r>
      <w:r w:rsidR="00BF20DC">
        <w:rPr>
          <w:rFonts w:ascii="仿宋" w:eastAsia="仿宋" w:hAnsi="仿宋" w:cs="仿宋" w:hint="eastAsia"/>
          <w:sz w:val="30"/>
          <w:szCs w:val="30"/>
        </w:rPr>
        <w:t>9218</w:t>
      </w:r>
      <w:r w:rsidR="00810E46">
        <w:rPr>
          <w:rFonts w:ascii="仿宋" w:eastAsia="仿宋" w:hAnsi="仿宋" w:cs="仿宋" w:hint="eastAsia"/>
          <w:sz w:val="30"/>
          <w:szCs w:val="30"/>
        </w:rPr>
        <w:t>5</w:t>
      </w:r>
      <w:r>
        <w:rPr>
          <w:rFonts w:ascii="仿宋" w:eastAsia="仿宋" w:hAnsi="仿宋" w:cs="仿宋"/>
          <w:sz w:val="30"/>
          <w:szCs w:val="30"/>
        </w:rPr>
        <w:t xml:space="preserve">  010-660</w:t>
      </w:r>
      <w:r>
        <w:rPr>
          <w:rFonts w:ascii="仿宋" w:eastAsia="仿宋" w:hAnsi="仿宋" w:cs="仿宋" w:hint="eastAsia"/>
          <w:sz w:val="30"/>
          <w:szCs w:val="30"/>
        </w:rPr>
        <w:t>10320</w:t>
      </w:r>
    </w:p>
    <w:p w:rsidR="001E40E2" w:rsidRDefault="002775CC">
      <w:pPr>
        <w:pStyle w:val="A5"/>
        <w:ind w:firstLineChars="200" w:firstLine="600"/>
        <w:rPr>
          <w:rFonts w:ascii="仿宋" w:eastAsia="仿宋" w:hAnsi="仿宋"/>
          <w:sz w:val="30"/>
          <w:szCs w:val="30"/>
        </w:rPr>
      </w:pPr>
      <w:r>
        <w:rPr>
          <w:rFonts w:ascii="仿宋" w:eastAsia="仿宋" w:hAnsi="仿宋" w:cs="仿宋"/>
          <w:sz w:val="30"/>
          <w:szCs w:val="30"/>
          <w:lang w:val="zh-TW" w:eastAsia="zh-TW"/>
        </w:rPr>
        <w:t>邮    箱：</w:t>
      </w:r>
      <w:r>
        <w:rPr>
          <w:rFonts w:ascii="仿宋" w:eastAsia="仿宋" w:hAnsi="仿宋" w:cs="仿宋"/>
          <w:sz w:val="30"/>
          <w:szCs w:val="30"/>
        </w:rPr>
        <w:t>liuxiaomeng@moe.edu.cn</w:t>
      </w:r>
    </w:p>
    <w:sectPr w:rsidR="001E40E2" w:rsidSect="001E40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0E" w:rsidRDefault="00DB6F0E" w:rsidP="00324D79">
      <w:r>
        <w:separator/>
      </w:r>
    </w:p>
  </w:endnote>
  <w:endnote w:type="continuationSeparator" w:id="0">
    <w:p w:rsidR="00DB6F0E" w:rsidRDefault="00DB6F0E" w:rsidP="0032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0E" w:rsidRDefault="00DB6F0E" w:rsidP="00324D79">
      <w:r>
        <w:separator/>
      </w:r>
    </w:p>
  </w:footnote>
  <w:footnote w:type="continuationSeparator" w:id="0">
    <w:p w:rsidR="00DB6F0E" w:rsidRDefault="00DB6F0E" w:rsidP="00324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E46BE"/>
    <w:multiLevelType w:val="multilevel"/>
    <w:tmpl w:val="79FE46BE"/>
    <w:lvl w:ilvl="0">
      <w:start w:val="1"/>
      <w:numFmt w:val="japaneseCounting"/>
      <w:lvlText w:val="%1、"/>
      <w:lvlJc w:val="left"/>
      <w:pPr>
        <w:ind w:left="1170" w:hanging="60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F18"/>
    <w:rsid w:val="00017420"/>
    <w:rsid w:val="0006534A"/>
    <w:rsid w:val="000E064D"/>
    <w:rsid w:val="000F2FE6"/>
    <w:rsid w:val="00107AB4"/>
    <w:rsid w:val="00135EEA"/>
    <w:rsid w:val="001C2531"/>
    <w:rsid w:val="001E40E2"/>
    <w:rsid w:val="001E6C6B"/>
    <w:rsid w:val="001F57E2"/>
    <w:rsid w:val="00210F8D"/>
    <w:rsid w:val="00220C49"/>
    <w:rsid w:val="00242B19"/>
    <w:rsid w:val="00264C13"/>
    <w:rsid w:val="002775CC"/>
    <w:rsid w:val="0029297A"/>
    <w:rsid w:val="002A68EB"/>
    <w:rsid w:val="002D7F18"/>
    <w:rsid w:val="002E456A"/>
    <w:rsid w:val="00313B06"/>
    <w:rsid w:val="00321B57"/>
    <w:rsid w:val="00324D79"/>
    <w:rsid w:val="00344274"/>
    <w:rsid w:val="003935CE"/>
    <w:rsid w:val="00396B14"/>
    <w:rsid w:val="003A3666"/>
    <w:rsid w:val="003E732D"/>
    <w:rsid w:val="0044102D"/>
    <w:rsid w:val="00450F82"/>
    <w:rsid w:val="004701F4"/>
    <w:rsid w:val="004933FB"/>
    <w:rsid w:val="004A2794"/>
    <w:rsid w:val="004E3ACC"/>
    <w:rsid w:val="004E650A"/>
    <w:rsid w:val="0050252A"/>
    <w:rsid w:val="00551B18"/>
    <w:rsid w:val="00561CE4"/>
    <w:rsid w:val="00635AB4"/>
    <w:rsid w:val="006413D1"/>
    <w:rsid w:val="00651FF6"/>
    <w:rsid w:val="006E3037"/>
    <w:rsid w:val="00772E3D"/>
    <w:rsid w:val="007734DA"/>
    <w:rsid w:val="007E3AB0"/>
    <w:rsid w:val="00805D6C"/>
    <w:rsid w:val="00810E46"/>
    <w:rsid w:val="008B2C00"/>
    <w:rsid w:val="008C3E9B"/>
    <w:rsid w:val="008D2CB1"/>
    <w:rsid w:val="008E7828"/>
    <w:rsid w:val="00903D5A"/>
    <w:rsid w:val="00937C02"/>
    <w:rsid w:val="00940006"/>
    <w:rsid w:val="009B5897"/>
    <w:rsid w:val="00A0502F"/>
    <w:rsid w:val="00A20DE6"/>
    <w:rsid w:val="00B418E2"/>
    <w:rsid w:val="00B66CE0"/>
    <w:rsid w:val="00BA2CFB"/>
    <w:rsid w:val="00BF20DC"/>
    <w:rsid w:val="00BF6081"/>
    <w:rsid w:val="00C6002E"/>
    <w:rsid w:val="00C628F1"/>
    <w:rsid w:val="00CB4AB4"/>
    <w:rsid w:val="00D16F82"/>
    <w:rsid w:val="00DA4D4F"/>
    <w:rsid w:val="00DB6F0E"/>
    <w:rsid w:val="00DE437E"/>
    <w:rsid w:val="00E055D1"/>
    <w:rsid w:val="00E35B07"/>
    <w:rsid w:val="00E52761"/>
    <w:rsid w:val="00EB4F06"/>
    <w:rsid w:val="00EC3989"/>
    <w:rsid w:val="00ED25D6"/>
    <w:rsid w:val="00F357E6"/>
    <w:rsid w:val="00F70E45"/>
    <w:rsid w:val="00F82DA7"/>
    <w:rsid w:val="00FB6113"/>
    <w:rsid w:val="00FE2704"/>
    <w:rsid w:val="62A63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E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E40E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E40E2"/>
    <w:pPr>
      <w:pBdr>
        <w:bottom w:val="single" w:sz="6" w:space="1" w:color="auto"/>
      </w:pBdr>
      <w:tabs>
        <w:tab w:val="center" w:pos="4153"/>
        <w:tab w:val="right" w:pos="8306"/>
      </w:tabs>
      <w:snapToGrid w:val="0"/>
      <w:jc w:val="center"/>
    </w:pPr>
    <w:rPr>
      <w:sz w:val="18"/>
      <w:szCs w:val="18"/>
    </w:rPr>
  </w:style>
  <w:style w:type="paragraph" w:customStyle="1" w:styleId="A5">
    <w:name w:val="正文 A"/>
    <w:rsid w:val="001E40E2"/>
    <w:pPr>
      <w:widowControl w:val="0"/>
      <w:jc w:val="both"/>
    </w:pPr>
    <w:rPr>
      <w:rFonts w:ascii="Times New Roman" w:eastAsia="Times New Roman" w:hAnsi="Times New Roman" w:cs="Times New Roman"/>
      <w:color w:val="000000"/>
      <w:kern w:val="2"/>
      <w:sz w:val="21"/>
      <w:szCs w:val="21"/>
      <w:u w:color="000000"/>
    </w:rPr>
  </w:style>
  <w:style w:type="character" w:customStyle="1" w:styleId="Char0">
    <w:name w:val="页眉 Char"/>
    <w:basedOn w:val="a0"/>
    <w:link w:val="a4"/>
    <w:uiPriority w:val="99"/>
    <w:semiHidden/>
    <w:qFormat/>
    <w:rsid w:val="001E40E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E40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858</Characters>
  <Application>Microsoft Office Word</Application>
  <DocSecurity>0</DocSecurity>
  <Lines>7</Lines>
  <Paragraphs>2</Paragraphs>
  <ScaleCrop>false</ScaleCrop>
  <Company>Microsoft</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2019-03-29T01:49:00Z</cp:lastPrinted>
  <dcterms:created xsi:type="dcterms:W3CDTF">2019-03-29T06:38:00Z</dcterms:created>
  <dcterms:modified xsi:type="dcterms:W3CDTF">2019-04-15T01:39:00Z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